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940A" w14:textId="77777777" w:rsidR="006651F3" w:rsidRDefault="00854778" w:rsidP="00854778">
      <w:pPr>
        <w:jc w:val="center"/>
        <w:rPr>
          <w:rFonts w:ascii="Arial" w:hAnsi="Arial" w:cs="Arial"/>
          <w:b/>
          <w:sz w:val="24"/>
          <w:szCs w:val="24"/>
        </w:rPr>
      </w:pPr>
      <w:r>
        <w:rPr>
          <w:rFonts w:ascii="Arial" w:hAnsi="Arial" w:cs="Arial"/>
          <w:b/>
          <w:sz w:val="24"/>
          <w:szCs w:val="24"/>
        </w:rPr>
        <w:t xml:space="preserve">Interlibrary Loan Policies and Procedures </w:t>
      </w:r>
    </w:p>
    <w:p w14:paraId="2207068C" w14:textId="77777777" w:rsidR="00854778" w:rsidRPr="00A657B8" w:rsidRDefault="00C14802" w:rsidP="00C14802">
      <w:pPr>
        <w:rPr>
          <w:rFonts w:ascii="Arial" w:hAnsi="Arial" w:cs="Arial"/>
          <w:b/>
          <w:sz w:val="24"/>
          <w:szCs w:val="24"/>
          <w:u w:val="single"/>
        </w:rPr>
      </w:pPr>
      <w:r w:rsidRPr="00A657B8">
        <w:rPr>
          <w:rFonts w:ascii="Arial" w:hAnsi="Arial" w:cs="Arial"/>
          <w:b/>
          <w:sz w:val="24"/>
          <w:szCs w:val="24"/>
          <w:u w:val="single"/>
        </w:rPr>
        <w:t xml:space="preserve">What is ILL? </w:t>
      </w:r>
    </w:p>
    <w:p w14:paraId="0292E435" w14:textId="77777777" w:rsidR="00C14802" w:rsidRDefault="00C14802" w:rsidP="00C14802">
      <w:pPr>
        <w:rPr>
          <w:rFonts w:ascii="Arial" w:hAnsi="Arial" w:cs="Arial"/>
          <w:sz w:val="24"/>
          <w:szCs w:val="24"/>
        </w:rPr>
      </w:pPr>
      <w:r>
        <w:rPr>
          <w:rFonts w:ascii="Arial" w:hAnsi="Arial" w:cs="Arial"/>
          <w:sz w:val="24"/>
          <w:szCs w:val="24"/>
        </w:rPr>
        <w:t xml:space="preserve">Interlibrary Loan (ILL) is a system by which patrons can gain access to materials unavailable at the Cornette Library. </w:t>
      </w:r>
    </w:p>
    <w:p w14:paraId="58497355" w14:textId="0D8857CF" w:rsidR="00E057D8" w:rsidRDefault="00C14802" w:rsidP="00C14802">
      <w:pPr>
        <w:rPr>
          <w:rFonts w:ascii="Arial" w:hAnsi="Arial" w:cs="Arial"/>
          <w:sz w:val="24"/>
          <w:szCs w:val="24"/>
        </w:rPr>
      </w:pPr>
      <w:r>
        <w:rPr>
          <w:rFonts w:ascii="Arial" w:hAnsi="Arial" w:cs="Arial"/>
          <w:sz w:val="24"/>
          <w:szCs w:val="24"/>
        </w:rPr>
        <w:t xml:space="preserve">If you have any questions or concerns, please feel free to contact </w:t>
      </w:r>
      <w:r w:rsidR="002345EF">
        <w:rPr>
          <w:rFonts w:ascii="Arial" w:hAnsi="Arial" w:cs="Arial"/>
          <w:sz w:val="24"/>
          <w:szCs w:val="24"/>
        </w:rPr>
        <w:t xml:space="preserve">the </w:t>
      </w:r>
      <w:r>
        <w:rPr>
          <w:rFonts w:ascii="Arial" w:hAnsi="Arial" w:cs="Arial"/>
          <w:sz w:val="24"/>
          <w:szCs w:val="24"/>
        </w:rPr>
        <w:t>ILL Coordinator</w:t>
      </w:r>
      <w:r w:rsidR="002C1ED2">
        <w:rPr>
          <w:rFonts w:ascii="Arial" w:hAnsi="Arial" w:cs="Arial"/>
          <w:sz w:val="24"/>
          <w:szCs w:val="24"/>
        </w:rPr>
        <w:t xml:space="preserve"> at</w:t>
      </w:r>
      <w:r w:rsidR="00E65F74">
        <w:rPr>
          <w:rFonts w:ascii="Arial" w:hAnsi="Arial" w:cs="Arial"/>
          <w:sz w:val="24"/>
          <w:szCs w:val="24"/>
        </w:rPr>
        <w:t xml:space="preserve"> </w:t>
      </w:r>
      <w:r w:rsidR="002345EF">
        <w:rPr>
          <w:rFonts w:ascii="Arial" w:hAnsi="Arial" w:cs="Arial"/>
          <w:sz w:val="24"/>
          <w:szCs w:val="24"/>
        </w:rPr>
        <w:t xml:space="preserve">806-651-2406 or </w:t>
      </w:r>
      <w:hyperlink r:id="rId8" w:history="1">
        <w:r w:rsidR="002345EF" w:rsidRPr="00F92260">
          <w:rPr>
            <w:rStyle w:val="Hyperlink"/>
            <w:rFonts w:ascii="Arial" w:hAnsi="Arial" w:cs="Arial"/>
            <w:sz w:val="24"/>
            <w:szCs w:val="24"/>
          </w:rPr>
          <w:t>ill@wtamu.edu</w:t>
        </w:r>
      </w:hyperlink>
      <w:r w:rsidR="00E65F74">
        <w:rPr>
          <w:rFonts w:ascii="Arial" w:hAnsi="Arial" w:cs="Arial"/>
          <w:sz w:val="24"/>
          <w:szCs w:val="24"/>
        </w:rPr>
        <w:t>.</w:t>
      </w:r>
    </w:p>
    <w:p w14:paraId="63F8507D" w14:textId="77777777" w:rsidR="00CC23D8" w:rsidRDefault="00CC23D8" w:rsidP="00C14802">
      <w:pPr>
        <w:rPr>
          <w:rFonts w:ascii="Arial" w:hAnsi="Arial" w:cs="Arial"/>
          <w:sz w:val="24"/>
          <w:szCs w:val="24"/>
        </w:rPr>
      </w:pPr>
    </w:p>
    <w:p w14:paraId="14DA78EC" w14:textId="77777777" w:rsidR="00C14802" w:rsidRPr="00A657B8" w:rsidRDefault="00C14802" w:rsidP="00C14802">
      <w:pPr>
        <w:rPr>
          <w:rFonts w:ascii="Arial" w:hAnsi="Arial" w:cs="Arial"/>
          <w:b/>
          <w:sz w:val="24"/>
          <w:szCs w:val="24"/>
          <w:u w:val="single"/>
        </w:rPr>
      </w:pPr>
      <w:r w:rsidRPr="00A657B8">
        <w:rPr>
          <w:rFonts w:ascii="Arial" w:hAnsi="Arial" w:cs="Arial"/>
          <w:b/>
          <w:sz w:val="24"/>
          <w:szCs w:val="24"/>
          <w:u w:val="single"/>
        </w:rPr>
        <w:t xml:space="preserve">Who can use ILL? </w:t>
      </w:r>
    </w:p>
    <w:p w14:paraId="1C5DB593" w14:textId="77777777" w:rsidR="00E057D8" w:rsidRDefault="00E057D8" w:rsidP="00C14802">
      <w:pPr>
        <w:rPr>
          <w:rFonts w:ascii="Arial" w:hAnsi="Arial" w:cs="Arial"/>
          <w:b/>
          <w:sz w:val="24"/>
          <w:szCs w:val="24"/>
        </w:rPr>
      </w:pPr>
      <w:r>
        <w:rPr>
          <w:rFonts w:ascii="Arial" w:hAnsi="Arial" w:cs="Arial"/>
          <w:b/>
          <w:sz w:val="24"/>
          <w:szCs w:val="24"/>
        </w:rPr>
        <w:t>Current Students, Faculty, and Staff</w:t>
      </w:r>
    </w:p>
    <w:p w14:paraId="520B98F3" w14:textId="77777777" w:rsidR="00C14802" w:rsidRDefault="00C14802" w:rsidP="00C14802">
      <w:pPr>
        <w:rPr>
          <w:rFonts w:ascii="Arial" w:hAnsi="Arial" w:cs="Arial"/>
          <w:sz w:val="24"/>
          <w:szCs w:val="24"/>
        </w:rPr>
      </w:pPr>
      <w:r>
        <w:rPr>
          <w:rFonts w:ascii="Arial" w:hAnsi="Arial" w:cs="Arial"/>
          <w:sz w:val="24"/>
          <w:szCs w:val="24"/>
        </w:rPr>
        <w:t>ILL is available to all current WTAM</w:t>
      </w:r>
      <w:r w:rsidR="00A031B3">
        <w:rPr>
          <w:rFonts w:ascii="Arial" w:hAnsi="Arial" w:cs="Arial"/>
          <w:sz w:val="24"/>
          <w:szCs w:val="24"/>
        </w:rPr>
        <w:t>U students</w:t>
      </w:r>
      <w:r w:rsidR="00B405C4">
        <w:rPr>
          <w:rFonts w:ascii="Arial" w:hAnsi="Arial" w:cs="Arial"/>
          <w:sz w:val="24"/>
          <w:szCs w:val="24"/>
        </w:rPr>
        <w:t xml:space="preserve"> (in-person or online)</w:t>
      </w:r>
      <w:r w:rsidR="00A031B3">
        <w:rPr>
          <w:rFonts w:ascii="Arial" w:hAnsi="Arial" w:cs="Arial"/>
          <w:sz w:val="24"/>
          <w:szCs w:val="24"/>
        </w:rPr>
        <w:t>, faculty, and staff</w:t>
      </w:r>
      <w:r w:rsidR="00E057D8">
        <w:rPr>
          <w:rFonts w:ascii="Arial" w:hAnsi="Arial" w:cs="Arial"/>
          <w:sz w:val="24"/>
          <w:szCs w:val="24"/>
        </w:rPr>
        <w:t xml:space="preserve"> </w:t>
      </w:r>
      <w:r w:rsidR="00A031B3">
        <w:rPr>
          <w:rFonts w:ascii="Arial" w:hAnsi="Arial" w:cs="Arial"/>
          <w:sz w:val="24"/>
          <w:szCs w:val="24"/>
        </w:rPr>
        <w:t>in good standing with the library</w:t>
      </w:r>
      <w:r>
        <w:rPr>
          <w:rFonts w:ascii="Arial" w:hAnsi="Arial" w:cs="Arial"/>
          <w:sz w:val="24"/>
          <w:szCs w:val="24"/>
        </w:rPr>
        <w:t>. “In good standing” is defined as:</w:t>
      </w:r>
    </w:p>
    <w:p w14:paraId="21F7863C" w14:textId="77777777" w:rsidR="00C14802" w:rsidRDefault="00C14802" w:rsidP="00A031B3">
      <w:pPr>
        <w:pStyle w:val="ListParagraph"/>
        <w:numPr>
          <w:ilvl w:val="0"/>
          <w:numId w:val="1"/>
        </w:numPr>
        <w:rPr>
          <w:rFonts w:ascii="Arial" w:hAnsi="Arial" w:cs="Arial"/>
          <w:sz w:val="24"/>
          <w:szCs w:val="24"/>
        </w:rPr>
      </w:pPr>
      <w:r>
        <w:rPr>
          <w:rFonts w:ascii="Arial" w:hAnsi="Arial" w:cs="Arial"/>
          <w:sz w:val="24"/>
          <w:szCs w:val="24"/>
        </w:rPr>
        <w:t>An active</w:t>
      </w:r>
      <w:r w:rsidR="00A031B3">
        <w:rPr>
          <w:rFonts w:ascii="Arial" w:hAnsi="Arial" w:cs="Arial"/>
          <w:sz w:val="24"/>
          <w:szCs w:val="24"/>
        </w:rPr>
        <w:t>, unexpired library</w:t>
      </w:r>
      <w:r>
        <w:rPr>
          <w:rFonts w:ascii="Arial" w:hAnsi="Arial" w:cs="Arial"/>
          <w:sz w:val="24"/>
          <w:szCs w:val="24"/>
        </w:rPr>
        <w:t xml:space="preserve"> account</w:t>
      </w:r>
      <w:r w:rsidR="00A031B3">
        <w:rPr>
          <w:rFonts w:ascii="Arial" w:hAnsi="Arial" w:cs="Arial"/>
          <w:sz w:val="24"/>
          <w:szCs w:val="24"/>
        </w:rPr>
        <w:t>,</w:t>
      </w:r>
      <w:r>
        <w:rPr>
          <w:rFonts w:ascii="Arial" w:hAnsi="Arial" w:cs="Arial"/>
          <w:sz w:val="24"/>
          <w:szCs w:val="24"/>
        </w:rPr>
        <w:t xml:space="preserve"> </w:t>
      </w:r>
      <w:r w:rsidR="00E057D8">
        <w:rPr>
          <w:rFonts w:ascii="Arial" w:hAnsi="Arial" w:cs="Arial"/>
          <w:sz w:val="24"/>
          <w:szCs w:val="24"/>
        </w:rPr>
        <w:t>free of</w:t>
      </w:r>
      <w:r w:rsidR="00A031B3">
        <w:rPr>
          <w:rFonts w:ascii="Arial" w:hAnsi="Arial" w:cs="Arial"/>
          <w:sz w:val="24"/>
          <w:szCs w:val="24"/>
        </w:rPr>
        <w:t xml:space="preserve"> u</w:t>
      </w:r>
      <w:r w:rsidR="00E057D8">
        <w:rPr>
          <w:rFonts w:ascii="Arial" w:hAnsi="Arial" w:cs="Arial"/>
          <w:sz w:val="24"/>
          <w:szCs w:val="24"/>
        </w:rPr>
        <w:t xml:space="preserve">npaid fines or fees, and free of </w:t>
      </w:r>
      <w:r w:rsidR="00A031B3">
        <w:rPr>
          <w:rFonts w:ascii="Arial" w:hAnsi="Arial" w:cs="Arial"/>
          <w:sz w:val="24"/>
          <w:szCs w:val="24"/>
        </w:rPr>
        <w:t xml:space="preserve">overdue/lost items. </w:t>
      </w:r>
      <w:r w:rsidRPr="00A031B3">
        <w:rPr>
          <w:rFonts w:ascii="Arial" w:hAnsi="Arial" w:cs="Arial"/>
          <w:sz w:val="24"/>
          <w:szCs w:val="24"/>
        </w:rPr>
        <w:t xml:space="preserve"> </w:t>
      </w:r>
    </w:p>
    <w:p w14:paraId="2FE56B1D" w14:textId="77777777" w:rsidR="00E057D8" w:rsidRDefault="00E057D8" w:rsidP="00E057D8">
      <w:pPr>
        <w:rPr>
          <w:rFonts w:ascii="Arial" w:hAnsi="Arial" w:cs="Arial"/>
          <w:sz w:val="24"/>
          <w:szCs w:val="24"/>
        </w:rPr>
      </w:pPr>
      <w:r>
        <w:rPr>
          <w:rFonts w:ascii="Arial" w:hAnsi="Arial" w:cs="Arial"/>
          <w:sz w:val="24"/>
          <w:szCs w:val="24"/>
        </w:rPr>
        <w:t>All who are eligible for an Interlibrary Loan account may sign up for a</w:t>
      </w:r>
      <w:r w:rsidR="001A35D4">
        <w:rPr>
          <w:rFonts w:ascii="Arial" w:hAnsi="Arial" w:cs="Arial"/>
          <w:sz w:val="24"/>
          <w:szCs w:val="24"/>
        </w:rPr>
        <w:t xml:space="preserve">n account </w:t>
      </w:r>
      <w:r>
        <w:rPr>
          <w:rFonts w:ascii="Arial" w:hAnsi="Arial" w:cs="Arial"/>
          <w:sz w:val="24"/>
          <w:szCs w:val="24"/>
        </w:rPr>
        <w:t xml:space="preserve">with your WT email. </w:t>
      </w:r>
    </w:p>
    <w:p w14:paraId="0F4AFDAC" w14:textId="77777777" w:rsidR="00E057D8" w:rsidRPr="00E057D8" w:rsidRDefault="00E057D8" w:rsidP="00E057D8">
      <w:pPr>
        <w:rPr>
          <w:rFonts w:ascii="Arial" w:hAnsi="Arial" w:cs="Arial"/>
          <w:b/>
          <w:sz w:val="24"/>
          <w:szCs w:val="24"/>
        </w:rPr>
      </w:pPr>
      <w:r>
        <w:rPr>
          <w:rFonts w:ascii="Arial" w:hAnsi="Arial" w:cs="Arial"/>
          <w:b/>
          <w:sz w:val="24"/>
          <w:szCs w:val="24"/>
        </w:rPr>
        <w:t>Friends of the Library</w:t>
      </w:r>
    </w:p>
    <w:p w14:paraId="4AF2638F" w14:textId="0FDC13CB" w:rsidR="00E057D8" w:rsidRDefault="00E057D8" w:rsidP="00E057D8">
      <w:pPr>
        <w:rPr>
          <w:rFonts w:ascii="Arial" w:hAnsi="Arial" w:cs="Arial"/>
          <w:sz w:val="24"/>
          <w:szCs w:val="24"/>
        </w:rPr>
      </w:pPr>
      <w:r>
        <w:rPr>
          <w:rFonts w:ascii="Arial" w:hAnsi="Arial" w:cs="Arial"/>
          <w:sz w:val="24"/>
          <w:szCs w:val="24"/>
        </w:rPr>
        <w:t>Friends of the Cornette Library members who are</w:t>
      </w:r>
      <w:r w:rsidR="00183A2E">
        <w:rPr>
          <w:rFonts w:ascii="Arial" w:hAnsi="Arial" w:cs="Arial"/>
          <w:sz w:val="24"/>
          <w:szCs w:val="24"/>
        </w:rPr>
        <w:t xml:space="preserve"> at the</w:t>
      </w:r>
      <w:r>
        <w:rPr>
          <w:rFonts w:ascii="Arial" w:hAnsi="Arial" w:cs="Arial"/>
          <w:sz w:val="24"/>
          <w:szCs w:val="24"/>
        </w:rPr>
        <w:t xml:space="preserve"> Supporting Friends (</w:t>
      </w:r>
      <w:r w:rsidR="00A657B8">
        <w:rPr>
          <w:rFonts w:ascii="Arial" w:hAnsi="Arial" w:cs="Arial"/>
          <w:sz w:val="24"/>
          <w:szCs w:val="24"/>
        </w:rPr>
        <w:t>$50/year)</w:t>
      </w:r>
      <w:r w:rsidR="00183A2E">
        <w:rPr>
          <w:rFonts w:ascii="Arial" w:hAnsi="Arial" w:cs="Arial"/>
          <w:sz w:val="24"/>
          <w:szCs w:val="24"/>
        </w:rPr>
        <w:t xml:space="preserve"> level or higher</w:t>
      </w:r>
      <w:r w:rsidR="00A657B8">
        <w:rPr>
          <w:rFonts w:ascii="Arial" w:hAnsi="Arial" w:cs="Arial"/>
          <w:sz w:val="24"/>
          <w:szCs w:val="24"/>
        </w:rPr>
        <w:t xml:space="preserve"> may also use ILL. </w:t>
      </w:r>
      <w:r w:rsidR="002345EF">
        <w:rPr>
          <w:rFonts w:ascii="Arial" w:hAnsi="Arial" w:cs="Arial"/>
          <w:sz w:val="24"/>
          <w:szCs w:val="24"/>
        </w:rPr>
        <w:t>If you have any questions, p</w:t>
      </w:r>
      <w:r w:rsidR="00A657B8">
        <w:rPr>
          <w:rFonts w:ascii="Arial" w:hAnsi="Arial" w:cs="Arial"/>
          <w:sz w:val="24"/>
          <w:szCs w:val="24"/>
        </w:rPr>
        <w:t xml:space="preserve">lease contact </w:t>
      </w:r>
      <w:r w:rsidR="00026299">
        <w:rPr>
          <w:rFonts w:ascii="Arial" w:hAnsi="Arial" w:cs="Arial"/>
          <w:sz w:val="24"/>
          <w:szCs w:val="24"/>
        </w:rPr>
        <w:t xml:space="preserve">the ILL Coordinator </w:t>
      </w:r>
      <w:r w:rsidR="002345EF">
        <w:rPr>
          <w:rFonts w:ascii="Arial" w:hAnsi="Arial" w:cs="Arial"/>
          <w:sz w:val="24"/>
          <w:szCs w:val="24"/>
        </w:rPr>
        <w:t xml:space="preserve">at 806-651-2406 or </w:t>
      </w:r>
      <w:hyperlink r:id="rId9" w:history="1">
        <w:r w:rsidR="002345EF" w:rsidRPr="00F92260">
          <w:rPr>
            <w:rStyle w:val="Hyperlink"/>
            <w:rFonts w:ascii="Arial" w:hAnsi="Arial" w:cs="Arial"/>
            <w:sz w:val="24"/>
            <w:szCs w:val="24"/>
          </w:rPr>
          <w:t>ill@wtamu.edu</w:t>
        </w:r>
      </w:hyperlink>
      <w:r w:rsidR="002345EF">
        <w:rPr>
          <w:rFonts w:ascii="Arial" w:hAnsi="Arial" w:cs="Arial"/>
          <w:sz w:val="24"/>
          <w:szCs w:val="24"/>
        </w:rPr>
        <w:t>.</w:t>
      </w:r>
    </w:p>
    <w:p w14:paraId="4FE24801" w14:textId="77777777" w:rsidR="00A657B8" w:rsidRDefault="00A657B8" w:rsidP="00E057D8">
      <w:pPr>
        <w:rPr>
          <w:rFonts w:ascii="Arial" w:hAnsi="Arial" w:cs="Arial"/>
          <w:b/>
          <w:sz w:val="24"/>
          <w:szCs w:val="24"/>
        </w:rPr>
      </w:pPr>
      <w:r>
        <w:rPr>
          <w:rFonts w:ascii="Arial" w:hAnsi="Arial" w:cs="Arial"/>
          <w:b/>
          <w:sz w:val="24"/>
          <w:szCs w:val="24"/>
        </w:rPr>
        <w:t>Proxy Requests/Authorized Users</w:t>
      </w:r>
    </w:p>
    <w:p w14:paraId="36F12D26" w14:textId="056656BF" w:rsidR="00A657B8" w:rsidRDefault="00A657B8" w:rsidP="00E057D8">
      <w:pPr>
        <w:rPr>
          <w:rFonts w:ascii="Arial" w:hAnsi="Arial" w:cs="Arial"/>
          <w:sz w:val="24"/>
          <w:szCs w:val="24"/>
        </w:rPr>
      </w:pPr>
      <w:r>
        <w:rPr>
          <w:rFonts w:ascii="Arial" w:hAnsi="Arial" w:cs="Arial"/>
          <w:sz w:val="24"/>
          <w:szCs w:val="24"/>
        </w:rPr>
        <w:t>Cornette Library does not allow proxy requests. Patrons may, however, designate authorized users to pick up their items for them. You can set up authorized users at account creation and change them at any time in the “Change User Information”</w:t>
      </w:r>
      <w:r w:rsidR="00FC1A71">
        <w:rPr>
          <w:rFonts w:ascii="Arial" w:hAnsi="Arial" w:cs="Arial"/>
          <w:sz w:val="24"/>
          <w:szCs w:val="24"/>
        </w:rPr>
        <w:t xml:space="preserve"> section. </w:t>
      </w:r>
    </w:p>
    <w:p w14:paraId="421A8E9D" w14:textId="77777777" w:rsidR="00CC23D8" w:rsidRDefault="00CC23D8" w:rsidP="00E057D8">
      <w:pPr>
        <w:rPr>
          <w:rFonts w:ascii="Arial" w:hAnsi="Arial" w:cs="Arial"/>
          <w:sz w:val="24"/>
          <w:szCs w:val="24"/>
        </w:rPr>
      </w:pPr>
    </w:p>
    <w:p w14:paraId="5D5DDC07" w14:textId="77777777" w:rsidR="00A657B8" w:rsidRDefault="00A657B8" w:rsidP="00E057D8">
      <w:pPr>
        <w:rPr>
          <w:rFonts w:ascii="Arial" w:hAnsi="Arial" w:cs="Arial"/>
          <w:b/>
          <w:sz w:val="24"/>
          <w:szCs w:val="24"/>
          <w:u w:val="single"/>
        </w:rPr>
      </w:pPr>
      <w:r>
        <w:rPr>
          <w:rFonts w:ascii="Arial" w:hAnsi="Arial" w:cs="Arial"/>
          <w:b/>
          <w:sz w:val="24"/>
          <w:szCs w:val="24"/>
          <w:u w:val="single"/>
        </w:rPr>
        <w:t>Requesting Items</w:t>
      </w:r>
    </w:p>
    <w:p w14:paraId="74CECE7C" w14:textId="77777777" w:rsidR="00A657B8" w:rsidRDefault="00A657B8" w:rsidP="00E057D8">
      <w:pPr>
        <w:rPr>
          <w:rFonts w:ascii="Arial" w:hAnsi="Arial" w:cs="Arial"/>
          <w:b/>
          <w:sz w:val="24"/>
          <w:szCs w:val="24"/>
        </w:rPr>
      </w:pPr>
      <w:r>
        <w:rPr>
          <w:rFonts w:ascii="Arial" w:hAnsi="Arial" w:cs="Arial"/>
          <w:b/>
          <w:sz w:val="24"/>
          <w:szCs w:val="24"/>
        </w:rPr>
        <w:t>What items will ILL borrow?</w:t>
      </w:r>
    </w:p>
    <w:p w14:paraId="3CD45200" w14:textId="77777777" w:rsidR="00A657B8" w:rsidRPr="00E12CFA" w:rsidRDefault="003C6202" w:rsidP="003C6202">
      <w:pPr>
        <w:pStyle w:val="ListParagraph"/>
        <w:numPr>
          <w:ilvl w:val="0"/>
          <w:numId w:val="1"/>
        </w:numPr>
        <w:rPr>
          <w:rFonts w:ascii="Arial" w:hAnsi="Arial" w:cs="Arial"/>
          <w:b/>
          <w:sz w:val="24"/>
          <w:szCs w:val="24"/>
        </w:rPr>
      </w:pPr>
      <w:r>
        <w:rPr>
          <w:rFonts w:ascii="Arial" w:hAnsi="Arial" w:cs="Arial"/>
          <w:b/>
          <w:sz w:val="24"/>
          <w:szCs w:val="24"/>
        </w:rPr>
        <w:t>Physica</w:t>
      </w:r>
      <w:r w:rsidR="00E12CFA">
        <w:rPr>
          <w:rFonts w:ascii="Arial" w:hAnsi="Arial" w:cs="Arial"/>
          <w:b/>
          <w:sz w:val="24"/>
          <w:szCs w:val="24"/>
        </w:rPr>
        <w:t>l I</w:t>
      </w:r>
      <w:r>
        <w:rPr>
          <w:rFonts w:ascii="Arial" w:hAnsi="Arial" w:cs="Arial"/>
          <w:b/>
          <w:sz w:val="24"/>
          <w:szCs w:val="24"/>
        </w:rPr>
        <w:t>tems-</w:t>
      </w:r>
      <w:r w:rsidR="00E12CFA">
        <w:rPr>
          <w:rFonts w:ascii="Arial" w:hAnsi="Arial" w:cs="Arial"/>
          <w:sz w:val="24"/>
          <w:szCs w:val="24"/>
        </w:rPr>
        <w:t xml:space="preserve"> Books, DVDs, musical scores, dissertations/theses, reports, and government documents</w:t>
      </w:r>
    </w:p>
    <w:p w14:paraId="385A93A8" w14:textId="1FB07F79" w:rsidR="00E12CFA" w:rsidRDefault="00E12CFA" w:rsidP="003C6202">
      <w:pPr>
        <w:pStyle w:val="ListParagraph"/>
        <w:numPr>
          <w:ilvl w:val="0"/>
          <w:numId w:val="1"/>
        </w:numPr>
        <w:rPr>
          <w:rFonts w:ascii="Arial" w:hAnsi="Arial" w:cs="Arial"/>
          <w:b/>
          <w:sz w:val="24"/>
          <w:szCs w:val="24"/>
        </w:rPr>
      </w:pPr>
      <w:r>
        <w:rPr>
          <w:rFonts w:ascii="Arial" w:hAnsi="Arial" w:cs="Arial"/>
          <w:b/>
          <w:sz w:val="24"/>
          <w:szCs w:val="24"/>
        </w:rPr>
        <w:t>Journal Articles</w:t>
      </w:r>
      <w:r w:rsidR="00026299">
        <w:rPr>
          <w:rFonts w:ascii="Arial" w:hAnsi="Arial" w:cs="Arial"/>
          <w:b/>
          <w:sz w:val="24"/>
          <w:szCs w:val="24"/>
        </w:rPr>
        <w:t>-</w:t>
      </w:r>
      <w:r w:rsidR="00026299">
        <w:rPr>
          <w:rFonts w:ascii="Arial" w:hAnsi="Arial" w:cs="Arial"/>
          <w:sz w:val="24"/>
          <w:szCs w:val="24"/>
        </w:rPr>
        <w:t xml:space="preserve"> copyright rules apply </w:t>
      </w:r>
      <w:r>
        <w:rPr>
          <w:rFonts w:ascii="Arial" w:hAnsi="Arial" w:cs="Arial"/>
          <w:b/>
          <w:sz w:val="24"/>
          <w:szCs w:val="24"/>
        </w:rPr>
        <w:t xml:space="preserve"> </w:t>
      </w:r>
    </w:p>
    <w:p w14:paraId="05DF5CB7" w14:textId="7A0097D3" w:rsidR="00E12CFA" w:rsidRPr="00026299" w:rsidRDefault="00026299" w:rsidP="003C6202">
      <w:pPr>
        <w:pStyle w:val="ListParagraph"/>
        <w:numPr>
          <w:ilvl w:val="0"/>
          <w:numId w:val="1"/>
        </w:numPr>
        <w:rPr>
          <w:rFonts w:ascii="Arial" w:hAnsi="Arial" w:cs="Arial"/>
          <w:sz w:val="24"/>
          <w:szCs w:val="24"/>
        </w:rPr>
      </w:pPr>
      <w:r>
        <w:rPr>
          <w:rFonts w:ascii="Arial" w:hAnsi="Arial" w:cs="Arial"/>
          <w:b/>
          <w:sz w:val="24"/>
          <w:szCs w:val="24"/>
        </w:rPr>
        <w:t xml:space="preserve">Book Chapter- </w:t>
      </w:r>
      <w:r w:rsidR="00E12CFA" w:rsidRPr="00026299">
        <w:rPr>
          <w:rFonts w:ascii="Arial" w:hAnsi="Arial" w:cs="Arial"/>
          <w:sz w:val="24"/>
          <w:szCs w:val="24"/>
        </w:rPr>
        <w:t xml:space="preserve">One </w:t>
      </w:r>
      <w:r w:rsidR="002345EF">
        <w:rPr>
          <w:rFonts w:ascii="Arial" w:hAnsi="Arial" w:cs="Arial"/>
          <w:sz w:val="24"/>
          <w:szCs w:val="24"/>
        </w:rPr>
        <w:t>c</w:t>
      </w:r>
      <w:r w:rsidR="00E12CFA" w:rsidRPr="00026299">
        <w:rPr>
          <w:rFonts w:ascii="Arial" w:hAnsi="Arial" w:cs="Arial"/>
          <w:sz w:val="24"/>
          <w:szCs w:val="24"/>
        </w:rPr>
        <w:t>hapter of a</w:t>
      </w:r>
      <w:r>
        <w:rPr>
          <w:rFonts w:ascii="Arial" w:hAnsi="Arial" w:cs="Arial"/>
          <w:sz w:val="24"/>
          <w:szCs w:val="24"/>
        </w:rPr>
        <w:t xml:space="preserve"> </w:t>
      </w:r>
      <w:r w:rsidR="00E12CFA" w:rsidRPr="00026299">
        <w:rPr>
          <w:rFonts w:ascii="Arial" w:hAnsi="Arial" w:cs="Arial"/>
          <w:sz w:val="24"/>
          <w:szCs w:val="24"/>
        </w:rPr>
        <w:t>book</w:t>
      </w:r>
      <w:r w:rsidR="00F91CA4" w:rsidRPr="00026299">
        <w:rPr>
          <w:rFonts w:ascii="Arial" w:hAnsi="Arial" w:cs="Arial"/>
          <w:sz w:val="24"/>
          <w:szCs w:val="24"/>
        </w:rPr>
        <w:t xml:space="preserve"> or 50 pages, whichever comes first</w:t>
      </w:r>
    </w:p>
    <w:p w14:paraId="64F4934C" w14:textId="77777777" w:rsidR="00E12CFA" w:rsidRDefault="00E12CFA" w:rsidP="00E12CFA">
      <w:pPr>
        <w:rPr>
          <w:rFonts w:ascii="Arial" w:hAnsi="Arial" w:cs="Arial"/>
          <w:b/>
          <w:sz w:val="24"/>
          <w:szCs w:val="24"/>
        </w:rPr>
      </w:pPr>
      <w:r>
        <w:rPr>
          <w:rFonts w:ascii="Arial" w:hAnsi="Arial" w:cs="Arial"/>
          <w:b/>
          <w:sz w:val="24"/>
          <w:szCs w:val="24"/>
        </w:rPr>
        <w:t xml:space="preserve">Limited/Hard to Get Items </w:t>
      </w:r>
    </w:p>
    <w:p w14:paraId="15C3BB01" w14:textId="77777777" w:rsidR="00E12CFA" w:rsidRPr="00E12CFA" w:rsidRDefault="00E12CFA" w:rsidP="00E12CFA">
      <w:pPr>
        <w:pStyle w:val="ListParagraph"/>
        <w:numPr>
          <w:ilvl w:val="0"/>
          <w:numId w:val="2"/>
        </w:numPr>
        <w:rPr>
          <w:rFonts w:ascii="Arial" w:hAnsi="Arial" w:cs="Arial"/>
          <w:b/>
          <w:sz w:val="24"/>
          <w:szCs w:val="24"/>
        </w:rPr>
      </w:pPr>
      <w:r>
        <w:rPr>
          <w:rFonts w:ascii="Arial" w:hAnsi="Arial" w:cs="Arial"/>
          <w:b/>
          <w:sz w:val="24"/>
          <w:szCs w:val="24"/>
        </w:rPr>
        <w:t xml:space="preserve">Textbooks- </w:t>
      </w:r>
      <w:r>
        <w:rPr>
          <w:rFonts w:ascii="Arial" w:hAnsi="Arial" w:cs="Arial"/>
          <w:sz w:val="24"/>
          <w:szCs w:val="24"/>
        </w:rPr>
        <w:t xml:space="preserve">often difficult to find/obtain with short loan periods. </w:t>
      </w:r>
    </w:p>
    <w:p w14:paraId="10E9DA86" w14:textId="77777777" w:rsidR="00E12CFA" w:rsidRDefault="00E12CFA" w:rsidP="00E12CFA">
      <w:pPr>
        <w:pStyle w:val="ListParagraph"/>
        <w:numPr>
          <w:ilvl w:val="0"/>
          <w:numId w:val="2"/>
        </w:numPr>
        <w:rPr>
          <w:rFonts w:ascii="Arial" w:hAnsi="Arial" w:cs="Arial"/>
          <w:b/>
          <w:sz w:val="24"/>
          <w:szCs w:val="24"/>
        </w:rPr>
      </w:pPr>
      <w:r>
        <w:rPr>
          <w:rFonts w:ascii="Arial" w:hAnsi="Arial" w:cs="Arial"/>
          <w:b/>
          <w:sz w:val="24"/>
          <w:szCs w:val="24"/>
        </w:rPr>
        <w:lastRenderedPageBreak/>
        <w:t>Rare/fragile items</w:t>
      </w:r>
      <w:r w:rsidR="0075208F">
        <w:rPr>
          <w:rFonts w:ascii="Arial" w:hAnsi="Arial" w:cs="Arial"/>
          <w:b/>
          <w:sz w:val="24"/>
          <w:szCs w:val="24"/>
        </w:rPr>
        <w:t xml:space="preserve">- </w:t>
      </w:r>
      <w:r w:rsidR="0075208F">
        <w:rPr>
          <w:rFonts w:ascii="Arial" w:hAnsi="Arial" w:cs="Arial"/>
          <w:sz w:val="24"/>
          <w:szCs w:val="24"/>
        </w:rPr>
        <w:t xml:space="preserve">likely to be in-library use only </w:t>
      </w:r>
    </w:p>
    <w:p w14:paraId="76711341" w14:textId="77777777" w:rsidR="00E12CFA" w:rsidRPr="000D1B0E" w:rsidRDefault="00E12CFA" w:rsidP="00E12CFA">
      <w:pPr>
        <w:pStyle w:val="ListParagraph"/>
        <w:numPr>
          <w:ilvl w:val="0"/>
          <w:numId w:val="2"/>
        </w:numPr>
        <w:rPr>
          <w:rFonts w:ascii="Arial" w:hAnsi="Arial" w:cs="Arial"/>
          <w:b/>
          <w:sz w:val="24"/>
          <w:szCs w:val="24"/>
        </w:rPr>
      </w:pPr>
      <w:r>
        <w:rPr>
          <w:rFonts w:ascii="Arial" w:hAnsi="Arial" w:cs="Arial"/>
          <w:b/>
          <w:sz w:val="24"/>
          <w:szCs w:val="24"/>
        </w:rPr>
        <w:t xml:space="preserve">Bulky items- </w:t>
      </w:r>
      <w:r>
        <w:rPr>
          <w:rFonts w:ascii="Arial" w:hAnsi="Arial" w:cs="Arial"/>
          <w:sz w:val="24"/>
          <w:szCs w:val="24"/>
        </w:rPr>
        <w:t xml:space="preserve">difficult to ship/can be damaged in transit </w:t>
      </w:r>
    </w:p>
    <w:p w14:paraId="6AFC96E0" w14:textId="200F4F1D" w:rsidR="000D1B0E" w:rsidRPr="00F91CA4" w:rsidRDefault="000D1B0E" w:rsidP="00E12CFA">
      <w:pPr>
        <w:pStyle w:val="ListParagraph"/>
        <w:numPr>
          <w:ilvl w:val="0"/>
          <w:numId w:val="2"/>
        </w:numPr>
        <w:rPr>
          <w:rFonts w:ascii="Arial" w:hAnsi="Arial" w:cs="Arial"/>
          <w:b/>
          <w:sz w:val="24"/>
          <w:szCs w:val="24"/>
        </w:rPr>
      </w:pPr>
      <w:r>
        <w:rPr>
          <w:rFonts w:ascii="Arial" w:hAnsi="Arial" w:cs="Arial"/>
          <w:b/>
          <w:sz w:val="24"/>
          <w:szCs w:val="24"/>
        </w:rPr>
        <w:t xml:space="preserve">New/High-demand items- </w:t>
      </w:r>
      <w:r>
        <w:rPr>
          <w:rFonts w:ascii="Arial" w:hAnsi="Arial" w:cs="Arial"/>
          <w:sz w:val="24"/>
          <w:szCs w:val="24"/>
        </w:rPr>
        <w:t>most libraries will not loan new//high-demand items because they need them</w:t>
      </w:r>
      <w:r w:rsidR="00387F25">
        <w:rPr>
          <w:rFonts w:ascii="Arial" w:hAnsi="Arial" w:cs="Arial"/>
          <w:sz w:val="24"/>
          <w:szCs w:val="24"/>
        </w:rPr>
        <w:t xml:space="preserve"> available for</w:t>
      </w:r>
      <w:r>
        <w:rPr>
          <w:rFonts w:ascii="Arial" w:hAnsi="Arial" w:cs="Arial"/>
          <w:sz w:val="24"/>
          <w:szCs w:val="24"/>
        </w:rPr>
        <w:t xml:space="preserve"> their </w:t>
      </w:r>
      <w:r w:rsidR="00891070">
        <w:rPr>
          <w:rFonts w:ascii="Arial" w:hAnsi="Arial" w:cs="Arial"/>
          <w:sz w:val="24"/>
          <w:szCs w:val="24"/>
        </w:rPr>
        <w:t xml:space="preserve">own </w:t>
      </w:r>
      <w:r>
        <w:rPr>
          <w:rFonts w:ascii="Arial" w:hAnsi="Arial" w:cs="Arial"/>
          <w:sz w:val="24"/>
          <w:szCs w:val="24"/>
        </w:rPr>
        <w:t xml:space="preserve">patrons. </w:t>
      </w:r>
    </w:p>
    <w:p w14:paraId="77350FB9" w14:textId="0FDE03D7" w:rsidR="00F91CA4" w:rsidRPr="00CC23D8" w:rsidRDefault="00F91CA4" w:rsidP="00F91CA4">
      <w:pPr>
        <w:pStyle w:val="ListParagraph"/>
        <w:numPr>
          <w:ilvl w:val="0"/>
          <w:numId w:val="2"/>
        </w:numPr>
        <w:rPr>
          <w:rFonts w:ascii="Arial" w:hAnsi="Arial" w:cs="Arial"/>
          <w:b/>
          <w:sz w:val="24"/>
          <w:szCs w:val="24"/>
        </w:rPr>
      </w:pPr>
      <w:r>
        <w:rPr>
          <w:rFonts w:ascii="Arial" w:hAnsi="Arial" w:cs="Arial"/>
          <w:b/>
          <w:sz w:val="24"/>
          <w:szCs w:val="24"/>
        </w:rPr>
        <w:t xml:space="preserve">Entire Journal Issues/Volumes- </w:t>
      </w:r>
      <w:r>
        <w:rPr>
          <w:rFonts w:ascii="Arial" w:hAnsi="Arial" w:cs="Arial"/>
          <w:sz w:val="24"/>
          <w:szCs w:val="24"/>
        </w:rPr>
        <w:t>can request physical copies, but libraries are unlikely to send.</w:t>
      </w:r>
      <w:r w:rsidR="001C1929">
        <w:rPr>
          <w:rFonts w:ascii="Arial" w:hAnsi="Arial" w:cs="Arial"/>
          <w:sz w:val="24"/>
          <w:szCs w:val="24"/>
        </w:rPr>
        <w:t xml:space="preserve"> Any microfilm sent by other libraries is restricted to in-library use only. </w:t>
      </w:r>
    </w:p>
    <w:p w14:paraId="53460AAC" w14:textId="77777777" w:rsidR="00CC23D8" w:rsidRPr="00F91CA4" w:rsidRDefault="00CC23D8" w:rsidP="00CC23D8">
      <w:pPr>
        <w:pStyle w:val="ListParagraph"/>
        <w:rPr>
          <w:rFonts w:ascii="Arial" w:hAnsi="Arial" w:cs="Arial"/>
          <w:b/>
          <w:sz w:val="24"/>
          <w:szCs w:val="24"/>
        </w:rPr>
      </w:pPr>
    </w:p>
    <w:p w14:paraId="49A93241" w14:textId="77777777" w:rsidR="00387F25" w:rsidRDefault="00387F25" w:rsidP="00387F25">
      <w:pPr>
        <w:rPr>
          <w:rFonts w:ascii="Arial" w:hAnsi="Arial" w:cs="Arial"/>
          <w:b/>
          <w:sz w:val="24"/>
          <w:szCs w:val="24"/>
        </w:rPr>
      </w:pPr>
      <w:r>
        <w:rPr>
          <w:rFonts w:ascii="Arial" w:hAnsi="Arial" w:cs="Arial"/>
          <w:b/>
          <w:sz w:val="24"/>
          <w:szCs w:val="24"/>
        </w:rPr>
        <w:t>Restrictions</w:t>
      </w:r>
      <w:r w:rsidR="00956254">
        <w:rPr>
          <w:rFonts w:ascii="Arial" w:hAnsi="Arial" w:cs="Arial"/>
          <w:b/>
          <w:sz w:val="24"/>
          <w:szCs w:val="24"/>
        </w:rPr>
        <w:t>/Will Not Order</w:t>
      </w:r>
    </w:p>
    <w:p w14:paraId="7AF9BFCD" w14:textId="77777777" w:rsidR="0075208F" w:rsidRPr="001C1929" w:rsidRDefault="00956254" w:rsidP="0075208F">
      <w:pPr>
        <w:pStyle w:val="ListParagraph"/>
        <w:numPr>
          <w:ilvl w:val="0"/>
          <w:numId w:val="3"/>
        </w:numPr>
        <w:rPr>
          <w:rFonts w:ascii="Arial" w:hAnsi="Arial" w:cs="Arial"/>
          <w:b/>
          <w:sz w:val="24"/>
          <w:szCs w:val="24"/>
        </w:rPr>
      </w:pPr>
      <w:r w:rsidRPr="00956254">
        <w:rPr>
          <w:rFonts w:ascii="Arial" w:hAnsi="Arial" w:cs="Arial"/>
          <w:b/>
          <w:sz w:val="24"/>
          <w:szCs w:val="24"/>
        </w:rPr>
        <w:t>Entire eBooks</w:t>
      </w:r>
      <w:r>
        <w:rPr>
          <w:rFonts w:ascii="Arial" w:hAnsi="Arial" w:cs="Arial"/>
          <w:b/>
          <w:sz w:val="24"/>
          <w:szCs w:val="24"/>
        </w:rPr>
        <w:t xml:space="preserve">- </w:t>
      </w:r>
      <w:r>
        <w:rPr>
          <w:rFonts w:ascii="Arial" w:hAnsi="Arial" w:cs="Arial"/>
          <w:sz w:val="24"/>
          <w:szCs w:val="24"/>
        </w:rPr>
        <w:t xml:space="preserve">copyright/vendor agreements do not allow most libraries to send whole eBooks for loan. We are more than happy to try to obtain a physical copy of the book, or to obtain a chapter. </w:t>
      </w:r>
    </w:p>
    <w:p w14:paraId="5A4013A8" w14:textId="065ABBF1" w:rsidR="001C1929" w:rsidRPr="00956254" w:rsidRDefault="001C1929" w:rsidP="0075208F">
      <w:pPr>
        <w:pStyle w:val="ListParagraph"/>
        <w:numPr>
          <w:ilvl w:val="0"/>
          <w:numId w:val="3"/>
        </w:numPr>
        <w:rPr>
          <w:rFonts w:ascii="Arial" w:hAnsi="Arial" w:cs="Arial"/>
          <w:b/>
          <w:sz w:val="24"/>
          <w:szCs w:val="24"/>
        </w:rPr>
      </w:pPr>
      <w:r>
        <w:rPr>
          <w:rFonts w:ascii="Arial" w:hAnsi="Arial" w:cs="Arial"/>
          <w:b/>
          <w:sz w:val="24"/>
          <w:szCs w:val="24"/>
        </w:rPr>
        <w:t xml:space="preserve">Digital Audio Files- </w:t>
      </w:r>
      <w:r>
        <w:rPr>
          <w:rFonts w:ascii="Arial" w:hAnsi="Arial" w:cs="Arial"/>
          <w:sz w:val="24"/>
          <w:szCs w:val="24"/>
        </w:rPr>
        <w:t xml:space="preserve">there is no way to send us these files, nor any way for us to receive them. </w:t>
      </w:r>
    </w:p>
    <w:p w14:paraId="4394410E" w14:textId="77777777" w:rsidR="00CC23D8" w:rsidRDefault="00CC23D8" w:rsidP="0075208F">
      <w:pPr>
        <w:rPr>
          <w:rFonts w:ascii="Arial" w:hAnsi="Arial" w:cs="Arial"/>
          <w:b/>
          <w:sz w:val="24"/>
          <w:szCs w:val="24"/>
          <w:u w:val="single"/>
        </w:rPr>
      </w:pPr>
    </w:p>
    <w:p w14:paraId="673EFB5B" w14:textId="411451D5" w:rsidR="0075208F" w:rsidRDefault="0075208F" w:rsidP="0075208F">
      <w:pPr>
        <w:rPr>
          <w:rFonts w:ascii="Arial" w:hAnsi="Arial" w:cs="Arial"/>
          <w:b/>
          <w:sz w:val="24"/>
          <w:szCs w:val="24"/>
          <w:u w:val="single"/>
        </w:rPr>
      </w:pPr>
      <w:r w:rsidRPr="0075208F">
        <w:rPr>
          <w:rFonts w:ascii="Arial" w:hAnsi="Arial" w:cs="Arial"/>
          <w:b/>
          <w:sz w:val="24"/>
          <w:szCs w:val="24"/>
          <w:u w:val="single"/>
        </w:rPr>
        <w:t xml:space="preserve">Delivery/Pickup </w:t>
      </w:r>
    </w:p>
    <w:p w14:paraId="763DBE67" w14:textId="77777777" w:rsidR="00B405C4" w:rsidRDefault="00806662" w:rsidP="0075208F">
      <w:pPr>
        <w:rPr>
          <w:rFonts w:ascii="Arial" w:hAnsi="Arial" w:cs="Arial"/>
          <w:b/>
          <w:sz w:val="24"/>
          <w:szCs w:val="24"/>
        </w:rPr>
      </w:pPr>
      <w:r>
        <w:rPr>
          <w:rFonts w:ascii="Arial" w:hAnsi="Arial" w:cs="Arial"/>
          <w:b/>
          <w:sz w:val="24"/>
          <w:szCs w:val="24"/>
        </w:rPr>
        <w:t xml:space="preserve">Document Delivery </w:t>
      </w:r>
    </w:p>
    <w:p w14:paraId="39BE6849" w14:textId="77777777" w:rsidR="00806662" w:rsidRPr="00997BA4" w:rsidRDefault="00997BA4" w:rsidP="0075208F">
      <w:pPr>
        <w:rPr>
          <w:rFonts w:ascii="Arial" w:hAnsi="Arial" w:cs="Arial"/>
          <w:sz w:val="24"/>
          <w:szCs w:val="24"/>
        </w:rPr>
      </w:pPr>
      <w:r>
        <w:rPr>
          <w:rFonts w:ascii="Arial" w:hAnsi="Arial" w:cs="Arial"/>
          <w:sz w:val="24"/>
          <w:szCs w:val="24"/>
        </w:rPr>
        <w:t xml:space="preserve">Document Delivery services allow us to scan and send journal articles available in the Cornette Library to WTAMU faculty, Amarillo Center students, online/distance students, and RELLIS students. Please note your status (Amarillo Center/online/RELLIS) in your request. </w:t>
      </w:r>
    </w:p>
    <w:p w14:paraId="58B37D87" w14:textId="77777777" w:rsidR="00B405C4" w:rsidRDefault="004E454D" w:rsidP="0075208F">
      <w:pPr>
        <w:rPr>
          <w:rFonts w:ascii="Arial" w:hAnsi="Arial" w:cs="Arial"/>
          <w:b/>
          <w:sz w:val="24"/>
          <w:szCs w:val="24"/>
        </w:rPr>
      </w:pPr>
      <w:r>
        <w:rPr>
          <w:rFonts w:ascii="Arial" w:hAnsi="Arial" w:cs="Arial"/>
          <w:b/>
          <w:sz w:val="24"/>
          <w:szCs w:val="24"/>
        </w:rPr>
        <w:t xml:space="preserve">Services by Location </w:t>
      </w:r>
    </w:p>
    <w:p w14:paraId="78E3890B" w14:textId="7879E26D" w:rsidR="004E454D" w:rsidRDefault="004E454D" w:rsidP="004E454D">
      <w:pPr>
        <w:pStyle w:val="ListParagraph"/>
        <w:numPr>
          <w:ilvl w:val="0"/>
          <w:numId w:val="4"/>
        </w:numPr>
        <w:rPr>
          <w:rFonts w:ascii="Arial" w:hAnsi="Arial" w:cs="Arial"/>
          <w:sz w:val="24"/>
          <w:szCs w:val="24"/>
        </w:rPr>
      </w:pPr>
      <w:r>
        <w:rPr>
          <w:rFonts w:ascii="Arial" w:hAnsi="Arial" w:cs="Arial"/>
          <w:sz w:val="24"/>
          <w:szCs w:val="24"/>
        </w:rPr>
        <w:t xml:space="preserve">If you are located/take classes on the </w:t>
      </w:r>
      <w:r w:rsidRPr="004E454D">
        <w:rPr>
          <w:rFonts w:ascii="Arial" w:hAnsi="Arial" w:cs="Arial"/>
          <w:b/>
          <w:sz w:val="24"/>
          <w:szCs w:val="24"/>
        </w:rPr>
        <w:t>Main Campus</w:t>
      </w:r>
      <w:r>
        <w:rPr>
          <w:rFonts w:ascii="Arial" w:hAnsi="Arial" w:cs="Arial"/>
          <w:sz w:val="24"/>
          <w:szCs w:val="24"/>
        </w:rPr>
        <w:t xml:space="preserve">- you must pick up your items at the Access Desk within 10 days of item availability. </w:t>
      </w:r>
    </w:p>
    <w:p w14:paraId="67D67436" w14:textId="77777777" w:rsidR="002345EF" w:rsidRDefault="004E454D" w:rsidP="002345EF">
      <w:pPr>
        <w:pStyle w:val="ListParagraph"/>
        <w:numPr>
          <w:ilvl w:val="0"/>
          <w:numId w:val="4"/>
        </w:numPr>
        <w:rPr>
          <w:rFonts w:ascii="Arial" w:hAnsi="Arial" w:cs="Arial"/>
          <w:sz w:val="24"/>
          <w:szCs w:val="24"/>
        </w:rPr>
      </w:pPr>
      <w:r>
        <w:rPr>
          <w:rFonts w:ascii="Arial" w:hAnsi="Arial" w:cs="Arial"/>
          <w:sz w:val="24"/>
          <w:szCs w:val="24"/>
        </w:rPr>
        <w:t xml:space="preserve">If you are an </w:t>
      </w:r>
      <w:r>
        <w:rPr>
          <w:rFonts w:ascii="Arial" w:hAnsi="Arial" w:cs="Arial"/>
          <w:b/>
          <w:sz w:val="24"/>
          <w:szCs w:val="24"/>
        </w:rPr>
        <w:t>Online</w:t>
      </w:r>
      <w:r w:rsidR="002345EF">
        <w:rPr>
          <w:rFonts w:ascii="Arial" w:hAnsi="Arial" w:cs="Arial"/>
          <w:b/>
          <w:sz w:val="24"/>
          <w:szCs w:val="24"/>
        </w:rPr>
        <w:t>/distance</w:t>
      </w:r>
      <w:r>
        <w:rPr>
          <w:rFonts w:ascii="Arial" w:hAnsi="Arial" w:cs="Arial"/>
          <w:b/>
          <w:sz w:val="24"/>
          <w:szCs w:val="24"/>
        </w:rPr>
        <w:t xml:space="preserve"> </w:t>
      </w:r>
      <w:r>
        <w:rPr>
          <w:rFonts w:ascii="Arial" w:hAnsi="Arial" w:cs="Arial"/>
          <w:sz w:val="24"/>
          <w:szCs w:val="24"/>
        </w:rPr>
        <w:t xml:space="preserve">student, we will mail your </w:t>
      </w:r>
      <w:r w:rsidR="00F84E4E">
        <w:rPr>
          <w:rFonts w:ascii="Arial" w:hAnsi="Arial" w:cs="Arial"/>
          <w:sz w:val="24"/>
          <w:szCs w:val="24"/>
        </w:rPr>
        <w:t>ILL items to the address listed on your account</w:t>
      </w:r>
      <w:r>
        <w:rPr>
          <w:rFonts w:ascii="Arial" w:hAnsi="Arial" w:cs="Arial"/>
          <w:sz w:val="24"/>
          <w:szCs w:val="24"/>
        </w:rPr>
        <w:t>.</w:t>
      </w:r>
      <w:r w:rsidR="00891070">
        <w:rPr>
          <w:rFonts w:ascii="Arial" w:hAnsi="Arial" w:cs="Arial"/>
          <w:sz w:val="24"/>
          <w:szCs w:val="24"/>
        </w:rPr>
        <w:t xml:space="preserve"> At least one week of extra shipping time should be factor</w:t>
      </w:r>
      <w:r w:rsidR="002345EF">
        <w:rPr>
          <w:rFonts w:ascii="Arial" w:hAnsi="Arial" w:cs="Arial"/>
          <w:sz w:val="24"/>
          <w:szCs w:val="24"/>
        </w:rPr>
        <w:t>ed</w:t>
      </w:r>
      <w:r w:rsidR="00891070">
        <w:rPr>
          <w:rFonts w:ascii="Arial" w:hAnsi="Arial" w:cs="Arial"/>
          <w:sz w:val="24"/>
          <w:szCs w:val="24"/>
        </w:rPr>
        <w:t xml:space="preserve"> into this option.  </w:t>
      </w:r>
    </w:p>
    <w:p w14:paraId="38FBDF1B" w14:textId="393C14CA" w:rsidR="00F84E4E" w:rsidRPr="002345EF" w:rsidRDefault="00F84E4E" w:rsidP="002345EF">
      <w:pPr>
        <w:pStyle w:val="ListParagraph"/>
        <w:numPr>
          <w:ilvl w:val="0"/>
          <w:numId w:val="4"/>
        </w:numPr>
        <w:rPr>
          <w:rFonts w:ascii="Arial" w:hAnsi="Arial" w:cs="Arial"/>
          <w:sz w:val="24"/>
          <w:szCs w:val="24"/>
        </w:rPr>
      </w:pPr>
      <w:r w:rsidRPr="002345EF">
        <w:rPr>
          <w:rFonts w:ascii="Arial" w:hAnsi="Arial" w:cs="Arial"/>
          <w:sz w:val="24"/>
          <w:szCs w:val="24"/>
        </w:rPr>
        <w:t xml:space="preserve">If you take courses at the </w:t>
      </w:r>
      <w:r w:rsidRPr="002345EF">
        <w:rPr>
          <w:rFonts w:ascii="Arial" w:hAnsi="Arial" w:cs="Arial"/>
          <w:b/>
          <w:sz w:val="24"/>
          <w:szCs w:val="24"/>
        </w:rPr>
        <w:t>Amarillo Center</w:t>
      </w:r>
      <w:r w:rsidR="008D4EAF" w:rsidRPr="002345EF">
        <w:rPr>
          <w:rFonts w:ascii="Arial" w:hAnsi="Arial" w:cs="Arial"/>
          <w:sz w:val="24"/>
          <w:szCs w:val="24"/>
        </w:rPr>
        <w:t xml:space="preserve">, we can send your items through the courier service. However, items are only </w:t>
      </w:r>
      <w:r w:rsidR="002345EF" w:rsidRPr="002345EF">
        <w:rPr>
          <w:rFonts w:ascii="Arial" w:hAnsi="Arial" w:cs="Arial"/>
          <w:sz w:val="24"/>
          <w:szCs w:val="24"/>
        </w:rPr>
        <w:t>delivered</w:t>
      </w:r>
      <w:r w:rsidR="008D4EAF" w:rsidRPr="002345EF">
        <w:rPr>
          <w:rFonts w:ascii="Arial" w:hAnsi="Arial" w:cs="Arial"/>
          <w:sz w:val="24"/>
          <w:szCs w:val="24"/>
        </w:rPr>
        <w:t xml:space="preserve"> once </w:t>
      </w:r>
      <w:r w:rsidR="002345EF" w:rsidRPr="002345EF">
        <w:rPr>
          <w:rFonts w:ascii="Arial" w:hAnsi="Arial" w:cs="Arial"/>
          <w:sz w:val="24"/>
          <w:szCs w:val="24"/>
        </w:rPr>
        <w:t>per</w:t>
      </w:r>
      <w:r w:rsidR="008D4EAF" w:rsidRPr="002345EF">
        <w:rPr>
          <w:rFonts w:ascii="Arial" w:hAnsi="Arial" w:cs="Arial"/>
          <w:sz w:val="24"/>
          <w:szCs w:val="24"/>
        </w:rPr>
        <w:t xml:space="preserve"> week</w:t>
      </w:r>
      <w:r w:rsidR="002345EF" w:rsidRPr="002345EF">
        <w:rPr>
          <w:rFonts w:ascii="Arial" w:hAnsi="Arial" w:cs="Arial"/>
          <w:sz w:val="24"/>
          <w:szCs w:val="24"/>
        </w:rPr>
        <w:t>; therefore, it may be quicker to p</w:t>
      </w:r>
      <w:r w:rsidR="008D4EAF" w:rsidRPr="002345EF">
        <w:rPr>
          <w:rFonts w:ascii="Arial" w:hAnsi="Arial" w:cs="Arial"/>
          <w:sz w:val="24"/>
          <w:szCs w:val="24"/>
        </w:rPr>
        <w:t xml:space="preserve">ick up your items at the </w:t>
      </w:r>
      <w:r w:rsidR="008D4EAF" w:rsidRPr="002345EF">
        <w:rPr>
          <w:rFonts w:ascii="Arial" w:hAnsi="Arial" w:cs="Arial"/>
          <w:b/>
          <w:sz w:val="24"/>
          <w:szCs w:val="24"/>
        </w:rPr>
        <w:t>Main Campus</w:t>
      </w:r>
      <w:r w:rsidR="008D4EAF" w:rsidRPr="002345EF">
        <w:rPr>
          <w:rFonts w:ascii="Arial" w:hAnsi="Arial" w:cs="Arial"/>
          <w:sz w:val="24"/>
          <w:szCs w:val="24"/>
        </w:rPr>
        <w:t xml:space="preserve">. </w:t>
      </w:r>
      <w:r w:rsidR="002345EF" w:rsidRPr="002345EF">
        <w:rPr>
          <w:rFonts w:ascii="Arial" w:hAnsi="Arial" w:cs="Arial"/>
          <w:sz w:val="24"/>
          <w:szCs w:val="24"/>
        </w:rPr>
        <w:t xml:space="preserve">For more information, please contact the ILL Coordinator at 806-651-2406 or </w:t>
      </w:r>
      <w:hyperlink r:id="rId10" w:history="1">
        <w:r w:rsidR="002345EF" w:rsidRPr="002345EF">
          <w:rPr>
            <w:rStyle w:val="Hyperlink"/>
            <w:rFonts w:ascii="Arial" w:hAnsi="Arial" w:cs="Arial"/>
            <w:sz w:val="24"/>
            <w:szCs w:val="24"/>
          </w:rPr>
          <w:t>ill@wtamu.edu</w:t>
        </w:r>
      </w:hyperlink>
      <w:r w:rsidR="002345EF" w:rsidRPr="002345EF">
        <w:rPr>
          <w:rFonts w:ascii="Arial" w:hAnsi="Arial" w:cs="Arial"/>
          <w:sz w:val="24"/>
          <w:szCs w:val="24"/>
        </w:rPr>
        <w:t>.</w:t>
      </w:r>
    </w:p>
    <w:p w14:paraId="6D91D2D5" w14:textId="5A42A296" w:rsidR="00EC4EDC" w:rsidRPr="001F5101" w:rsidRDefault="00F84E4E" w:rsidP="0012061F">
      <w:pPr>
        <w:pStyle w:val="ListParagraph"/>
        <w:numPr>
          <w:ilvl w:val="0"/>
          <w:numId w:val="4"/>
        </w:numPr>
        <w:rPr>
          <w:rFonts w:ascii="Arial" w:hAnsi="Arial" w:cs="Arial"/>
          <w:b/>
          <w:sz w:val="24"/>
          <w:szCs w:val="24"/>
        </w:rPr>
      </w:pPr>
      <w:r w:rsidRPr="001F5101">
        <w:rPr>
          <w:rFonts w:ascii="Arial" w:hAnsi="Arial" w:cs="Arial"/>
          <w:sz w:val="24"/>
          <w:szCs w:val="24"/>
        </w:rPr>
        <w:t xml:space="preserve">If you are a </w:t>
      </w:r>
      <w:r w:rsidRPr="001F5101">
        <w:rPr>
          <w:rFonts w:ascii="Arial" w:hAnsi="Arial" w:cs="Arial"/>
          <w:b/>
          <w:sz w:val="24"/>
          <w:szCs w:val="24"/>
        </w:rPr>
        <w:t xml:space="preserve">RELLIS </w:t>
      </w:r>
      <w:r w:rsidRPr="001F5101">
        <w:rPr>
          <w:rFonts w:ascii="Arial" w:hAnsi="Arial" w:cs="Arial"/>
          <w:sz w:val="24"/>
          <w:szCs w:val="24"/>
        </w:rPr>
        <w:t>student or faculty member</w:t>
      </w:r>
      <w:r w:rsidR="008D4EAF" w:rsidRPr="001F5101">
        <w:rPr>
          <w:rFonts w:ascii="Arial" w:hAnsi="Arial" w:cs="Arial"/>
          <w:sz w:val="24"/>
          <w:szCs w:val="24"/>
        </w:rPr>
        <w:t>, we will send your it</w:t>
      </w:r>
      <w:r w:rsidR="007F7B16" w:rsidRPr="001F5101">
        <w:rPr>
          <w:rFonts w:ascii="Arial" w:hAnsi="Arial" w:cs="Arial"/>
          <w:sz w:val="24"/>
          <w:szCs w:val="24"/>
        </w:rPr>
        <w:t>ems to the RELLIS library via TE</w:t>
      </w:r>
      <w:r w:rsidR="00891070" w:rsidRPr="001F5101">
        <w:rPr>
          <w:rFonts w:ascii="Arial" w:hAnsi="Arial" w:cs="Arial"/>
          <w:sz w:val="24"/>
          <w:szCs w:val="24"/>
        </w:rPr>
        <w:t>x</w:t>
      </w:r>
      <w:r w:rsidR="008D4EAF" w:rsidRPr="001F5101">
        <w:rPr>
          <w:rFonts w:ascii="Arial" w:hAnsi="Arial" w:cs="Arial"/>
          <w:sz w:val="24"/>
          <w:szCs w:val="24"/>
        </w:rPr>
        <w:t xml:space="preserve">press </w:t>
      </w:r>
      <w:r w:rsidR="0045311E" w:rsidRPr="001F5101">
        <w:rPr>
          <w:rFonts w:ascii="Arial" w:hAnsi="Arial" w:cs="Arial"/>
          <w:sz w:val="24"/>
          <w:szCs w:val="24"/>
        </w:rPr>
        <w:t>courier</w:t>
      </w:r>
      <w:r w:rsidRPr="001F5101">
        <w:rPr>
          <w:rFonts w:ascii="Arial" w:hAnsi="Arial" w:cs="Arial"/>
          <w:sz w:val="24"/>
          <w:szCs w:val="24"/>
        </w:rPr>
        <w:t xml:space="preserve">. </w:t>
      </w:r>
    </w:p>
    <w:p w14:paraId="7F43B076" w14:textId="77777777" w:rsidR="00EC4EDC" w:rsidRDefault="00EC4EDC" w:rsidP="00F84E4E">
      <w:pPr>
        <w:rPr>
          <w:rFonts w:ascii="Arial" w:hAnsi="Arial" w:cs="Arial"/>
          <w:b/>
          <w:sz w:val="24"/>
          <w:szCs w:val="24"/>
        </w:rPr>
      </w:pPr>
    </w:p>
    <w:p w14:paraId="374FF25B" w14:textId="1C01D48C" w:rsidR="00EC4EDC" w:rsidRDefault="00EC4EDC" w:rsidP="00F84E4E">
      <w:pPr>
        <w:rPr>
          <w:rFonts w:ascii="Arial" w:hAnsi="Arial" w:cs="Arial"/>
          <w:b/>
          <w:sz w:val="24"/>
          <w:szCs w:val="24"/>
          <w:u w:val="single"/>
        </w:rPr>
      </w:pPr>
      <w:bookmarkStart w:id="0" w:name="_Hlk163055378"/>
      <w:r>
        <w:rPr>
          <w:rFonts w:ascii="Arial" w:hAnsi="Arial" w:cs="Arial"/>
          <w:b/>
          <w:sz w:val="24"/>
          <w:szCs w:val="24"/>
          <w:u w:val="single"/>
        </w:rPr>
        <w:t xml:space="preserve">Patron Responsibilities </w:t>
      </w:r>
    </w:p>
    <w:p w14:paraId="60AB997F" w14:textId="77777777" w:rsidR="00EC4EDC" w:rsidRDefault="00EC4EDC" w:rsidP="00F84E4E">
      <w:pPr>
        <w:rPr>
          <w:rFonts w:ascii="Arial" w:hAnsi="Arial" w:cs="Arial"/>
          <w:b/>
          <w:sz w:val="24"/>
          <w:szCs w:val="24"/>
          <w:u w:val="single"/>
        </w:rPr>
      </w:pPr>
    </w:p>
    <w:p w14:paraId="00D7C615" w14:textId="62D598B3" w:rsidR="00F84E4E" w:rsidRPr="00EC4EDC" w:rsidRDefault="00F84E4E" w:rsidP="00F84E4E">
      <w:pPr>
        <w:rPr>
          <w:rFonts w:ascii="Arial" w:hAnsi="Arial" w:cs="Arial"/>
          <w:b/>
          <w:sz w:val="24"/>
          <w:szCs w:val="24"/>
          <w:u w:val="single"/>
        </w:rPr>
      </w:pPr>
      <w:r w:rsidRPr="00EC4EDC">
        <w:rPr>
          <w:rFonts w:ascii="Arial" w:hAnsi="Arial" w:cs="Arial"/>
          <w:b/>
          <w:sz w:val="24"/>
          <w:szCs w:val="24"/>
          <w:u w:val="single"/>
        </w:rPr>
        <w:lastRenderedPageBreak/>
        <w:t xml:space="preserve">In-Library Use Only </w:t>
      </w:r>
    </w:p>
    <w:p w14:paraId="13F83303" w14:textId="127413E4" w:rsidR="00A257AC" w:rsidRDefault="00F018E9" w:rsidP="0075208F">
      <w:pPr>
        <w:rPr>
          <w:rFonts w:ascii="Arial" w:hAnsi="Arial" w:cs="Arial"/>
          <w:sz w:val="24"/>
          <w:szCs w:val="24"/>
        </w:rPr>
      </w:pPr>
      <w:r>
        <w:rPr>
          <w:rFonts w:ascii="Arial" w:hAnsi="Arial" w:cs="Arial"/>
          <w:sz w:val="24"/>
          <w:szCs w:val="24"/>
        </w:rPr>
        <w:t xml:space="preserve">Sometimes libraries send an item with the condition “In-Library Use Only.” If you receive an item with this condition attached, you may come to the Access Desk to pick up the item and use it anywhere in the Cornette Library for the duration of the loan period. </w:t>
      </w:r>
      <w:r w:rsidR="0041645D">
        <w:rPr>
          <w:rFonts w:ascii="Arial" w:hAnsi="Arial" w:cs="Arial"/>
          <w:sz w:val="24"/>
          <w:szCs w:val="24"/>
        </w:rPr>
        <w:t xml:space="preserve">We will return the item for you on the due date. </w:t>
      </w:r>
      <w:r>
        <w:rPr>
          <w:rFonts w:ascii="Arial" w:hAnsi="Arial" w:cs="Arial"/>
          <w:sz w:val="24"/>
          <w:szCs w:val="24"/>
        </w:rPr>
        <w:t xml:space="preserve">The item cannot leave the building at </w:t>
      </w:r>
      <w:r w:rsidRPr="00F018E9">
        <w:rPr>
          <w:rFonts w:ascii="Arial" w:hAnsi="Arial" w:cs="Arial"/>
          <w:b/>
          <w:sz w:val="24"/>
          <w:szCs w:val="24"/>
        </w:rPr>
        <w:t>any</w:t>
      </w:r>
      <w:r>
        <w:rPr>
          <w:rFonts w:ascii="Arial" w:hAnsi="Arial" w:cs="Arial"/>
          <w:sz w:val="24"/>
          <w:szCs w:val="24"/>
        </w:rPr>
        <w:t xml:space="preserve"> time, for </w:t>
      </w:r>
      <w:r w:rsidRPr="00F018E9">
        <w:rPr>
          <w:rFonts w:ascii="Arial" w:hAnsi="Arial" w:cs="Arial"/>
          <w:b/>
          <w:sz w:val="24"/>
          <w:szCs w:val="24"/>
        </w:rPr>
        <w:t>any</w:t>
      </w:r>
      <w:r>
        <w:rPr>
          <w:rFonts w:ascii="Arial" w:hAnsi="Arial" w:cs="Arial"/>
          <w:sz w:val="24"/>
          <w:szCs w:val="24"/>
        </w:rPr>
        <w:t xml:space="preserve"> reason. </w:t>
      </w:r>
    </w:p>
    <w:p w14:paraId="33C9AB9E" w14:textId="77777777" w:rsidR="00FC1A71" w:rsidRDefault="00FC1A71" w:rsidP="0075208F">
      <w:pPr>
        <w:rPr>
          <w:rFonts w:ascii="Arial" w:hAnsi="Arial" w:cs="Arial"/>
          <w:b/>
          <w:sz w:val="24"/>
          <w:szCs w:val="24"/>
          <w:u w:val="single"/>
        </w:rPr>
      </w:pPr>
      <w:r>
        <w:rPr>
          <w:rFonts w:ascii="Arial" w:hAnsi="Arial" w:cs="Arial"/>
          <w:b/>
          <w:sz w:val="24"/>
          <w:szCs w:val="24"/>
          <w:u w:val="single"/>
        </w:rPr>
        <w:t xml:space="preserve">Returns </w:t>
      </w:r>
    </w:p>
    <w:p w14:paraId="5AC9A8B5" w14:textId="0A2BD74A" w:rsidR="00FC1A71" w:rsidRDefault="00FC1A71" w:rsidP="0075208F">
      <w:pPr>
        <w:rPr>
          <w:rFonts w:ascii="Arial" w:hAnsi="Arial" w:cs="Arial"/>
          <w:sz w:val="24"/>
          <w:szCs w:val="24"/>
        </w:rPr>
      </w:pPr>
      <w:r>
        <w:rPr>
          <w:rFonts w:ascii="Arial" w:hAnsi="Arial" w:cs="Arial"/>
          <w:sz w:val="24"/>
          <w:szCs w:val="24"/>
        </w:rPr>
        <w:t xml:space="preserve">You may return items to the Access Desk during library hours or in the East Book Drop after hours. </w:t>
      </w:r>
    </w:p>
    <w:p w14:paraId="055A1F91" w14:textId="510B4F73" w:rsidR="00FC1A71" w:rsidRDefault="009F5280" w:rsidP="0075208F">
      <w:pPr>
        <w:rPr>
          <w:rFonts w:ascii="Arial" w:hAnsi="Arial" w:cs="Arial"/>
          <w:sz w:val="24"/>
          <w:szCs w:val="24"/>
        </w:rPr>
      </w:pPr>
      <w:r>
        <w:rPr>
          <w:rFonts w:ascii="Arial" w:hAnsi="Arial" w:cs="Arial"/>
          <w:sz w:val="24"/>
          <w:szCs w:val="24"/>
        </w:rPr>
        <w:t xml:space="preserve">At the </w:t>
      </w:r>
      <w:r w:rsidR="0076684C">
        <w:rPr>
          <w:rFonts w:ascii="Arial" w:hAnsi="Arial" w:cs="Arial"/>
          <w:sz w:val="24"/>
          <w:szCs w:val="24"/>
        </w:rPr>
        <w:t xml:space="preserve">Amarillo Center </w:t>
      </w:r>
      <w:r>
        <w:rPr>
          <w:rFonts w:ascii="Arial" w:hAnsi="Arial" w:cs="Arial"/>
          <w:sz w:val="24"/>
          <w:szCs w:val="24"/>
        </w:rPr>
        <w:t xml:space="preserve">ILL items may be dropped off </w:t>
      </w:r>
      <w:r w:rsidR="0076684C">
        <w:rPr>
          <w:rFonts w:ascii="Arial" w:hAnsi="Arial" w:cs="Arial"/>
          <w:sz w:val="24"/>
          <w:szCs w:val="24"/>
        </w:rPr>
        <w:t xml:space="preserve">for the courier to bring back to the Cornette Library. </w:t>
      </w:r>
      <w:r>
        <w:rPr>
          <w:rFonts w:ascii="Arial" w:hAnsi="Arial" w:cs="Arial"/>
          <w:sz w:val="24"/>
          <w:szCs w:val="24"/>
        </w:rPr>
        <w:t>D</w:t>
      </w:r>
      <w:r w:rsidR="0076684C">
        <w:rPr>
          <w:rFonts w:ascii="Arial" w:hAnsi="Arial" w:cs="Arial"/>
          <w:sz w:val="24"/>
          <w:szCs w:val="24"/>
        </w:rPr>
        <w:t>ue dates may be adjusted to account for the time it takes for the courier</w:t>
      </w:r>
      <w:r w:rsidR="001F5101">
        <w:rPr>
          <w:rFonts w:ascii="Arial" w:hAnsi="Arial" w:cs="Arial"/>
          <w:sz w:val="24"/>
          <w:szCs w:val="24"/>
        </w:rPr>
        <w:t xml:space="preserve"> to pick up and deliver materials</w:t>
      </w:r>
      <w:r w:rsidR="0076684C">
        <w:rPr>
          <w:rFonts w:ascii="Arial" w:hAnsi="Arial" w:cs="Arial"/>
          <w:sz w:val="24"/>
          <w:szCs w:val="24"/>
        </w:rPr>
        <w:t xml:space="preserve">. </w:t>
      </w:r>
    </w:p>
    <w:p w14:paraId="6D79C228" w14:textId="07C05D6A" w:rsidR="00FC1A71" w:rsidRDefault="00FC1A71" w:rsidP="0075208F">
      <w:pPr>
        <w:rPr>
          <w:rFonts w:ascii="Arial" w:hAnsi="Arial" w:cs="Arial"/>
          <w:sz w:val="24"/>
          <w:szCs w:val="24"/>
        </w:rPr>
      </w:pPr>
      <w:r>
        <w:rPr>
          <w:rFonts w:ascii="Arial" w:hAnsi="Arial" w:cs="Arial"/>
          <w:sz w:val="24"/>
          <w:szCs w:val="24"/>
        </w:rPr>
        <w:t>If you are an Online</w:t>
      </w:r>
      <w:r w:rsidR="001F5101">
        <w:rPr>
          <w:rFonts w:ascii="Arial" w:hAnsi="Arial" w:cs="Arial"/>
          <w:sz w:val="24"/>
          <w:szCs w:val="24"/>
        </w:rPr>
        <w:t>/distance</w:t>
      </w:r>
      <w:r>
        <w:rPr>
          <w:rFonts w:ascii="Arial" w:hAnsi="Arial" w:cs="Arial"/>
          <w:sz w:val="24"/>
          <w:szCs w:val="24"/>
        </w:rPr>
        <w:t xml:space="preserve"> student</w:t>
      </w:r>
      <w:r w:rsidR="0076684C">
        <w:rPr>
          <w:rFonts w:ascii="Arial" w:hAnsi="Arial" w:cs="Arial"/>
          <w:sz w:val="24"/>
          <w:szCs w:val="24"/>
        </w:rPr>
        <w:t>,</w:t>
      </w:r>
      <w:r>
        <w:rPr>
          <w:rFonts w:ascii="Arial" w:hAnsi="Arial" w:cs="Arial"/>
          <w:sz w:val="24"/>
          <w:szCs w:val="24"/>
        </w:rPr>
        <w:t xml:space="preserve"> please</w:t>
      </w:r>
      <w:r w:rsidR="0076684C">
        <w:rPr>
          <w:rFonts w:ascii="Arial" w:hAnsi="Arial" w:cs="Arial"/>
          <w:sz w:val="24"/>
          <w:szCs w:val="24"/>
        </w:rPr>
        <w:t xml:space="preserve"> save your box and</w:t>
      </w:r>
      <w:r>
        <w:rPr>
          <w:rFonts w:ascii="Arial" w:hAnsi="Arial" w:cs="Arial"/>
          <w:sz w:val="24"/>
          <w:szCs w:val="24"/>
        </w:rPr>
        <w:t xml:space="preserve"> use the included</w:t>
      </w:r>
      <w:r w:rsidR="0076684C">
        <w:rPr>
          <w:rFonts w:ascii="Arial" w:hAnsi="Arial" w:cs="Arial"/>
          <w:sz w:val="24"/>
          <w:szCs w:val="24"/>
        </w:rPr>
        <w:t xml:space="preserve"> prepaid</w:t>
      </w:r>
      <w:r>
        <w:rPr>
          <w:rFonts w:ascii="Arial" w:hAnsi="Arial" w:cs="Arial"/>
          <w:sz w:val="24"/>
          <w:szCs w:val="24"/>
        </w:rPr>
        <w:t xml:space="preserve"> label to mail your ILL</w:t>
      </w:r>
      <w:r w:rsidR="001F5101">
        <w:rPr>
          <w:rFonts w:ascii="Arial" w:hAnsi="Arial" w:cs="Arial"/>
          <w:sz w:val="24"/>
          <w:szCs w:val="24"/>
        </w:rPr>
        <w:t xml:space="preserve"> items</w:t>
      </w:r>
      <w:r>
        <w:rPr>
          <w:rFonts w:ascii="Arial" w:hAnsi="Arial" w:cs="Arial"/>
          <w:sz w:val="24"/>
          <w:szCs w:val="24"/>
        </w:rPr>
        <w:t xml:space="preserve"> back to the Cornette Library before the due date. </w:t>
      </w:r>
      <w:r w:rsidR="00B24754">
        <w:rPr>
          <w:rFonts w:ascii="Arial" w:hAnsi="Arial" w:cs="Arial"/>
          <w:sz w:val="24"/>
          <w:szCs w:val="24"/>
        </w:rPr>
        <w:t xml:space="preserve">Due dates will be adjusted to account for shipping time. </w:t>
      </w:r>
    </w:p>
    <w:p w14:paraId="731A797B" w14:textId="3ADDBB20" w:rsidR="0076684C" w:rsidRDefault="0076684C" w:rsidP="0075208F">
      <w:pPr>
        <w:rPr>
          <w:rFonts w:ascii="Arial" w:hAnsi="Arial" w:cs="Arial"/>
          <w:sz w:val="24"/>
          <w:szCs w:val="24"/>
        </w:rPr>
      </w:pPr>
      <w:r>
        <w:rPr>
          <w:rFonts w:ascii="Arial" w:hAnsi="Arial" w:cs="Arial"/>
          <w:sz w:val="24"/>
          <w:szCs w:val="24"/>
        </w:rPr>
        <w:t>If you are on the RELLI</w:t>
      </w:r>
      <w:r w:rsidR="00257B6C">
        <w:rPr>
          <w:rFonts w:ascii="Arial" w:hAnsi="Arial" w:cs="Arial"/>
          <w:sz w:val="24"/>
          <w:szCs w:val="24"/>
        </w:rPr>
        <w:t>S Campus, please return your item</w:t>
      </w:r>
      <w:r>
        <w:rPr>
          <w:rFonts w:ascii="Arial" w:hAnsi="Arial" w:cs="Arial"/>
          <w:sz w:val="24"/>
          <w:szCs w:val="24"/>
        </w:rPr>
        <w:t xml:space="preserve"> to the RELLIS library and they will send it back to us. </w:t>
      </w:r>
      <w:r w:rsidR="00B24754">
        <w:rPr>
          <w:rFonts w:ascii="Arial" w:hAnsi="Arial" w:cs="Arial"/>
          <w:sz w:val="24"/>
          <w:szCs w:val="24"/>
        </w:rPr>
        <w:t>Due dates will be adjusted to account for shipping time.</w:t>
      </w:r>
    </w:p>
    <w:p w14:paraId="59B354C0" w14:textId="77777777" w:rsidR="00257B6C" w:rsidRDefault="00257B6C" w:rsidP="0075208F">
      <w:pPr>
        <w:rPr>
          <w:rFonts w:ascii="Arial" w:hAnsi="Arial" w:cs="Arial"/>
          <w:b/>
          <w:sz w:val="24"/>
          <w:szCs w:val="24"/>
          <w:u w:val="single"/>
        </w:rPr>
      </w:pPr>
      <w:r>
        <w:rPr>
          <w:rFonts w:ascii="Arial" w:hAnsi="Arial" w:cs="Arial"/>
          <w:b/>
          <w:sz w:val="24"/>
          <w:szCs w:val="24"/>
          <w:u w:val="single"/>
        </w:rPr>
        <w:t>Item Limits</w:t>
      </w:r>
    </w:p>
    <w:p w14:paraId="4FC72756" w14:textId="77777777" w:rsidR="004C1197" w:rsidRDefault="00257B6C" w:rsidP="0075208F">
      <w:pPr>
        <w:rPr>
          <w:rFonts w:ascii="Arial" w:hAnsi="Arial" w:cs="Arial"/>
          <w:sz w:val="24"/>
          <w:szCs w:val="24"/>
        </w:rPr>
      </w:pPr>
      <w:r>
        <w:rPr>
          <w:rFonts w:ascii="Arial" w:hAnsi="Arial" w:cs="Arial"/>
          <w:sz w:val="24"/>
          <w:szCs w:val="24"/>
        </w:rPr>
        <w:t xml:space="preserve">Faculty, graduate students, and staff may borrow up to 30 hardcopy items at a time. Undergraduates may borrow up to 10 hardcopy items at a time. </w:t>
      </w:r>
    </w:p>
    <w:p w14:paraId="263CE310" w14:textId="6DE8F347" w:rsidR="00257B6C" w:rsidRPr="00257B6C" w:rsidRDefault="00257B6C" w:rsidP="0075208F">
      <w:pPr>
        <w:rPr>
          <w:rFonts w:ascii="Arial" w:hAnsi="Arial" w:cs="Arial"/>
          <w:sz w:val="24"/>
          <w:szCs w:val="24"/>
        </w:rPr>
      </w:pPr>
      <w:r>
        <w:rPr>
          <w:rFonts w:ascii="Arial" w:hAnsi="Arial" w:cs="Arial"/>
          <w:sz w:val="24"/>
          <w:szCs w:val="24"/>
        </w:rPr>
        <w:t xml:space="preserve">Article and book chapter requests are unlimited for all patron groups. </w:t>
      </w:r>
      <w:r w:rsidR="00B24754">
        <w:rPr>
          <w:rFonts w:ascii="Arial" w:hAnsi="Arial" w:cs="Arial"/>
          <w:sz w:val="24"/>
          <w:szCs w:val="24"/>
        </w:rPr>
        <w:t>Copyright restrictions apply.</w:t>
      </w:r>
    </w:p>
    <w:p w14:paraId="08DFA7F8" w14:textId="77777777" w:rsidR="00FC1A71" w:rsidRDefault="00FC1A71" w:rsidP="0075208F">
      <w:pPr>
        <w:rPr>
          <w:rFonts w:ascii="Arial" w:hAnsi="Arial" w:cs="Arial"/>
          <w:b/>
          <w:sz w:val="24"/>
          <w:szCs w:val="24"/>
          <w:u w:val="single"/>
        </w:rPr>
      </w:pPr>
      <w:r>
        <w:rPr>
          <w:rFonts w:ascii="Arial" w:hAnsi="Arial" w:cs="Arial"/>
          <w:b/>
          <w:sz w:val="24"/>
          <w:szCs w:val="24"/>
          <w:u w:val="single"/>
        </w:rPr>
        <w:t>ILL Costs</w:t>
      </w:r>
    </w:p>
    <w:p w14:paraId="073B8FB1" w14:textId="77777777" w:rsidR="00D67F48" w:rsidRDefault="00D67F48" w:rsidP="0075208F">
      <w:pPr>
        <w:rPr>
          <w:rFonts w:ascii="Arial" w:hAnsi="Arial" w:cs="Arial"/>
          <w:sz w:val="24"/>
          <w:szCs w:val="24"/>
        </w:rPr>
      </w:pPr>
      <w:r>
        <w:rPr>
          <w:rFonts w:ascii="Arial" w:hAnsi="Arial" w:cs="Arial"/>
          <w:sz w:val="24"/>
          <w:szCs w:val="24"/>
        </w:rPr>
        <w:t xml:space="preserve">While we try our best to obtain items from free libraries, some items may only be available from libraries </w:t>
      </w:r>
      <w:r w:rsidR="00D41322">
        <w:rPr>
          <w:rFonts w:ascii="Arial" w:hAnsi="Arial" w:cs="Arial"/>
          <w:sz w:val="24"/>
          <w:szCs w:val="24"/>
        </w:rPr>
        <w:t>that charge fees</w:t>
      </w:r>
      <w:r>
        <w:rPr>
          <w:rFonts w:ascii="Arial" w:hAnsi="Arial" w:cs="Arial"/>
          <w:sz w:val="24"/>
          <w:szCs w:val="24"/>
        </w:rPr>
        <w:t xml:space="preserve">. If an item you want is only available from charge libraries, we will contact you for price limits before we send your request. </w:t>
      </w:r>
    </w:p>
    <w:p w14:paraId="525D4BDA" w14:textId="0FE506D1" w:rsidR="00EC4EDC" w:rsidRPr="00EC4EDC" w:rsidRDefault="00D67F48" w:rsidP="0075208F">
      <w:pPr>
        <w:rPr>
          <w:rFonts w:ascii="Arial" w:hAnsi="Arial" w:cs="Arial"/>
          <w:sz w:val="24"/>
          <w:szCs w:val="24"/>
        </w:rPr>
      </w:pPr>
      <w:r>
        <w:rPr>
          <w:rFonts w:ascii="Arial" w:hAnsi="Arial" w:cs="Arial"/>
          <w:sz w:val="24"/>
          <w:szCs w:val="24"/>
        </w:rPr>
        <w:t xml:space="preserve">If you accept charges, they must be paid </w:t>
      </w:r>
      <w:r w:rsidR="007A4D14">
        <w:rPr>
          <w:rFonts w:ascii="Arial" w:hAnsi="Arial" w:cs="Arial"/>
          <w:sz w:val="24"/>
          <w:szCs w:val="24"/>
        </w:rPr>
        <w:t>when you pick up your ILL item. I</w:t>
      </w:r>
      <w:r w:rsidR="0018484A">
        <w:rPr>
          <w:rFonts w:ascii="Arial" w:hAnsi="Arial" w:cs="Arial"/>
          <w:sz w:val="24"/>
          <w:szCs w:val="24"/>
        </w:rPr>
        <w:t>f you fail to pick up a charge item, you will still be required to pay the fee and will be blocked from</w:t>
      </w:r>
      <w:r w:rsidR="001F5101">
        <w:rPr>
          <w:rFonts w:ascii="Arial" w:hAnsi="Arial" w:cs="Arial"/>
          <w:sz w:val="24"/>
          <w:szCs w:val="24"/>
        </w:rPr>
        <w:t xml:space="preserve"> using </w:t>
      </w:r>
      <w:r w:rsidR="0018484A">
        <w:rPr>
          <w:rFonts w:ascii="Arial" w:hAnsi="Arial" w:cs="Arial"/>
          <w:sz w:val="24"/>
          <w:szCs w:val="24"/>
        </w:rPr>
        <w:t>ILL</w:t>
      </w:r>
      <w:r w:rsidR="00114E9C">
        <w:rPr>
          <w:rFonts w:ascii="Arial" w:hAnsi="Arial" w:cs="Arial"/>
          <w:sz w:val="24"/>
          <w:szCs w:val="24"/>
        </w:rPr>
        <w:t xml:space="preserve"> and the Cornette Library</w:t>
      </w:r>
      <w:r w:rsidR="0018484A">
        <w:rPr>
          <w:rFonts w:ascii="Arial" w:hAnsi="Arial" w:cs="Arial"/>
          <w:sz w:val="24"/>
          <w:szCs w:val="24"/>
        </w:rPr>
        <w:t xml:space="preserve"> until you do so. </w:t>
      </w:r>
    </w:p>
    <w:p w14:paraId="2275DD1F" w14:textId="005184B9" w:rsidR="00D67F48" w:rsidRDefault="00D67F48" w:rsidP="0075208F">
      <w:pPr>
        <w:rPr>
          <w:rFonts w:ascii="Arial" w:hAnsi="Arial" w:cs="Arial"/>
          <w:b/>
          <w:sz w:val="24"/>
          <w:szCs w:val="24"/>
          <w:u w:val="single"/>
        </w:rPr>
      </w:pPr>
      <w:r>
        <w:rPr>
          <w:rFonts w:ascii="Arial" w:hAnsi="Arial" w:cs="Arial"/>
          <w:b/>
          <w:sz w:val="24"/>
          <w:szCs w:val="24"/>
          <w:u w:val="single"/>
        </w:rPr>
        <w:t>Due Dates</w:t>
      </w:r>
    </w:p>
    <w:p w14:paraId="1EB0B9B8" w14:textId="19A1F161" w:rsidR="0018484A" w:rsidRDefault="00D67F48" w:rsidP="0075208F">
      <w:pPr>
        <w:rPr>
          <w:rFonts w:ascii="Arial" w:hAnsi="Arial" w:cs="Arial"/>
          <w:sz w:val="24"/>
          <w:szCs w:val="24"/>
        </w:rPr>
      </w:pPr>
      <w:r>
        <w:rPr>
          <w:rFonts w:ascii="Arial" w:hAnsi="Arial" w:cs="Arial"/>
          <w:sz w:val="24"/>
          <w:szCs w:val="24"/>
        </w:rPr>
        <w:t>All d</w:t>
      </w:r>
      <w:r w:rsidR="0018484A">
        <w:rPr>
          <w:rFonts w:ascii="Arial" w:hAnsi="Arial" w:cs="Arial"/>
          <w:sz w:val="24"/>
          <w:szCs w:val="24"/>
        </w:rPr>
        <w:t xml:space="preserve">ue dates are set by the </w:t>
      </w:r>
      <w:r w:rsidR="00B24754">
        <w:rPr>
          <w:rFonts w:ascii="Arial" w:hAnsi="Arial" w:cs="Arial"/>
          <w:sz w:val="24"/>
          <w:szCs w:val="24"/>
        </w:rPr>
        <w:t xml:space="preserve">lending </w:t>
      </w:r>
      <w:r w:rsidR="0018484A">
        <w:rPr>
          <w:rFonts w:ascii="Arial" w:hAnsi="Arial" w:cs="Arial"/>
          <w:sz w:val="24"/>
          <w:szCs w:val="24"/>
        </w:rPr>
        <w:t xml:space="preserve">library. </w:t>
      </w:r>
      <w:r w:rsidR="00B24754">
        <w:rPr>
          <w:rFonts w:ascii="Arial" w:hAnsi="Arial" w:cs="Arial"/>
          <w:sz w:val="24"/>
          <w:szCs w:val="24"/>
        </w:rPr>
        <w:t>L</w:t>
      </w:r>
      <w:r w:rsidR="0018484A">
        <w:rPr>
          <w:rFonts w:ascii="Arial" w:hAnsi="Arial" w:cs="Arial"/>
          <w:sz w:val="24"/>
          <w:szCs w:val="24"/>
        </w:rPr>
        <w:t>oan periods are anywhere from two to sixteen weeks. The due date is the day you must return the item to</w:t>
      </w:r>
      <w:r w:rsidR="00872EC1">
        <w:rPr>
          <w:rFonts w:ascii="Arial" w:hAnsi="Arial" w:cs="Arial"/>
          <w:sz w:val="24"/>
          <w:szCs w:val="24"/>
        </w:rPr>
        <w:t xml:space="preserve"> the</w:t>
      </w:r>
      <w:r w:rsidR="0018484A">
        <w:rPr>
          <w:rFonts w:ascii="Arial" w:hAnsi="Arial" w:cs="Arial"/>
          <w:sz w:val="24"/>
          <w:szCs w:val="24"/>
        </w:rPr>
        <w:t xml:space="preserve"> Cornette Library. </w:t>
      </w:r>
    </w:p>
    <w:p w14:paraId="7CD177F2" w14:textId="77777777" w:rsidR="007F7B16" w:rsidRPr="007F7B16" w:rsidRDefault="007F7B16" w:rsidP="0075208F">
      <w:pPr>
        <w:rPr>
          <w:rFonts w:ascii="Arial" w:hAnsi="Arial" w:cs="Arial"/>
          <w:sz w:val="24"/>
          <w:szCs w:val="24"/>
        </w:rPr>
      </w:pPr>
      <w:r>
        <w:rPr>
          <w:rFonts w:ascii="Arial" w:hAnsi="Arial" w:cs="Arial"/>
          <w:sz w:val="24"/>
          <w:szCs w:val="24"/>
        </w:rPr>
        <w:t xml:space="preserve">Please keep in mind an item can be recalled by the lending </w:t>
      </w:r>
      <w:r w:rsidRPr="00B24754">
        <w:rPr>
          <w:rFonts w:ascii="Arial" w:hAnsi="Arial" w:cs="Arial"/>
          <w:sz w:val="24"/>
          <w:szCs w:val="24"/>
        </w:rPr>
        <w:t>library at any time. If</w:t>
      </w:r>
      <w:r>
        <w:rPr>
          <w:rFonts w:ascii="Arial" w:hAnsi="Arial" w:cs="Arial"/>
          <w:sz w:val="24"/>
          <w:szCs w:val="24"/>
        </w:rPr>
        <w:t xml:space="preserve"> an item is recalled, you must return the item to the Cornette </w:t>
      </w:r>
      <w:r w:rsidRPr="00B24754">
        <w:rPr>
          <w:rFonts w:ascii="Arial" w:hAnsi="Arial" w:cs="Arial"/>
          <w:sz w:val="24"/>
          <w:szCs w:val="24"/>
        </w:rPr>
        <w:t>Library ASAP so</w:t>
      </w:r>
      <w:r>
        <w:rPr>
          <w:rFonts w:ascii="Arial" w:hAnsi="Arial" w:cs="Arial"/>
          <w:sz w:val="24"/>
          <w:szCs w:val="24"/>
        </w:rPr>
        <w:t xml:space="preserve"> we can return it to the lending library. </w:t>
      </w:r>
    </w:p>
    <w:p w14:paraId="0AF37049" w14:textId="77777777" w:rsidR="0018484A" w:rsidRDefault="0018484A" w:rsidP="0075208F">
      <w:pPr>
        <w:rPr>
          <w:rFonts w:ascii="Arial" w:hAnsi="Arial" w:cs="Arial"/>
          <w:b/>
          <w:sz w:val="24"/>
          <w:szCs w:val="24"/>
          <w:u w:val="single"/>
        </w:rPr>
      </w:pPr>
      <w:r>
        <w:rPr>
          <w:rFonts w:ascii="Arial" w:hAnsi="Arial" w:cs="Arial"/>
          <w:b/>
          <w:sz w:val="24"/>
          <w:szCs w:val="24"/>
          <w:u w:val="single"/>
        </w:rPr>
        <w:lastRenderedPageBreak/>
        <w:t xml:space="preserve">Renewals </w:t>
      </w:r>
    </w:p>
    <w:p w14:paraId="56CB7AF2" w14:textId="291032CD" w:rsidR="00F23BDA" w:rsidRPr="008F675F" w:rsidRDefault="0018484A" w:rsidP="0075208F">
      <w:pPr>
        <w:rPr>
          <w:rFonts w:ascii="Arial" w:hAnsi="Arial" w:cs="Arial"/>
          <w:sz w:val="24"/>
          <w:szCs w:val="24"/>
        </w:rPr>
      </w:pPr>
      <w:r>
        <w:rPr>
          <w:rFonts w:ascii="Arial" w:hAnsi="Arial" w:cs="Arial"/>
          <w:sz w:val="24"/>
          <w:szCs w:val="24"/>
        </w:rPr>
        <w:t xml:space="preserve">Renewals are at the discretion of the lending library. Please let us know at least </w:t>
      </w:r>
      <w:r>
        <w:rPr>
          <w:rFonts w:ascii="Arial" w:hAnsi="Arial" w:cs="Arial"/>
          <w:b/>
          <w:sz w:val="24"/>
          <w:szCs w:val="24"/>
        </w:rPr>
        <w:t xml:space="preserve">three days </w:t>
      </w:r>
      <w:r>
        <w:rPr>
          <w:rFonts w:ascii="Arial" w:hAnsi="Arial" w:cs="Arial"/>
          <w:sz w:val="24"/>
          <w:szCs w:val="24"/>
        </w:rPr>
        <w:t>before the due date so we may request a renewal from the lending libr</w:t>
      </w:r>
      <w:r w:rsidRPr="00B24754">
        <w:rPr>
          <w:rFonts w:ascii="Arial" w:hAnsi="Arial" w:cs="Arial"/>
          <w:sz w:val="24"/>
          <w:szCs w:val="24"/>
        </w:rPr>
        <w:t xml:space="preserve">ary. </w:t>
      </w:r>
      <w:r w:rsidRPr="00B24754">
        <w:rPr>
          <w:rFonts w:ascii="Arial" w:hAnsi="Arial" w:cs="Arial"/>
          <w:sz w:val="24"/>
          <w:szCs w:val="24"/>
          <w:u w:val="single"/>
        </w:rPr>
        <w:t>We will not ask for a renewal</w:t>
      </w:r>
      <w:r w:rsidR="00F452F9" w:rsidRPr="00B24754">
        <w:rPr>
          <w:rFonts w:ascii="Arial" w:hAnsi="Arial" w:cs="Arial"/>
          <w:sz w:val="24"/>
          <w:szCs w:val="24"/>
          <w:u w:val="single"/>
        </w:rPr>
        <w:t xml:space="preserve"> on or past the due date</w:t>
      </w:r>
      <w:r w:rsidR="00B24754">
        <w:rPr>
          <w:rFonts w:ascii="Arial" w:hAnsi="Arial" w:cs="Arial"/>
          <w:sz w:val="24"/>
          <w:szCs w:val="24"/>
          <w:u w:val="single"/>
        </w:rPr>
        <w:t xml:space="preserve"> except under extreme </w:t>
      </w:r>
      <w:r w:rsidR="008F675F">
        <w:rPr>
          <w:rFonts w:ascii="Arial" w:hAnsi="Arial" w:cs="Arial"/>
          <w:sz w:val="24"/>
          <w:szCs w:val="24"/>
          <w:u w:val="single"/>
        </w:rPr>
        <w:t>circumstances.</w:t>
      </w:r>
      <w:r w:rsidR="00F452F9" w:rsidRPr="00B24754">
        <w:rPr>
          <w:rFonts w:ascii="Arial" w:hAnsi="Arial" w:cs="Arial"/>
          <w:sz w:val="24"/>
          <w:szCs w:val="24"/>
        </w:rPr>
        <w:t xml:space="preserve"> </w:t>
      </w:r>
      <w:r w:rsidR="00F452F9">
        <w:rPr>
          <w:rFonts w:ascii="Arial" w:hAnsi="Arial" w:cs="Arial"/>
          <w:sz w:val="24"/>
          <w:szCs w:val="24"/>
        </w:rPr>
        <w:t xml:space="preserve"> </w:t>
      </w:r>
      <w:r w:rsidR="008F675F">
        <w:rPr>
          <w:rFonts w:ascii="Arial" w:hAnsi="Arial" w:cs="Arial"/>
          <w:sz w:val="24"/>
          <w:szCs w:val="24"/>
        </w:rPr>
        <w:t>E</w:t>
      </w:r>
      <w:r w:rsidR="00F452F9">
        <w:rPr>
          <w:rFonts w:ascii="Arial" w:hAnsi="Arial" w:cs="Arial"/>
          <w:sz w:val="24"/>
          <w:szCs w:val="24"/>
        </w:rPr>
        <w:t xml:space="preserve">mail us to request a renewal at </w:t>
      </w:r>
      <w:hyperlink r:id="rId11" w:history="1">
        <w:r w:rsidR="00F452F9" w:rsidRPr="00CE7F98">
          <w:rPr>
            <w:rStyle w:val="Hyperlink"/>
            <w:rFonts w:ascii="Arial" w:hAnsi="Arial" w:cs="Arial"/>
            <w:sz w:val="24"/>
            <w:szCs w:val="24"/>
          </w:rPr>
          <w:t>ill@wtamu.edu</w:t>
        </w:r>
      </w:hyperlink>
      <w:r w:rsidR="00F452F9">
        <w:rPr>
          <w:rFonts w:ascii="Arial" w:hAnsi="Arial" w:cs="Arial"/>
          <w:sz w:val="24"/>
          <w:szCs w:val="24"/>
        </w:rPr>
        <w:t xml:space="preserve"> </w:t>
      </w:r>
    </w:p>
    <w:p w14:paraId="2EE9E555" w14:textId="77777777" w:rsidR="00183A2E" w:rsidRPr="008F675F" w:rsidRDefault="00183A2E" w:rsidP="0075208F">
      <w:pPr>
        <w:rPr>
          <w:rFonts w:ascii="Arial" w:hAnsi="Arial" w:cs="Arial"/>
          <w:b/>
          <w:sz w:val="24"/>
          <w:szCs w:val="24"/>
          <w:u w:val="single"/>
        </w:rPr>
      </w:pPr>
      <w:r w:rsidRPr="008F675F">
        <w:rPr>
          <w:rFonts w:ascii="Arial" w:hAnsi="Arial" w:cs="Arial"/>
          <w:b/>
          <w:sz w:val="24"/>
          <w:szCs w:val="24"/>
          <w:u w:val="single"/>
        </w:rPr>
        <w:t>Overdue Items</w:t>
      </w:r>
    </w:p>
    <w:p w14:paraId="5E0FC3AC" w14:textId="02C918C3" w:rsidR="007A4D14" w:rsidRPr="007A4D14" w:rsidRDefault="007A4D14" w:rsidP="0075208F">
      <w:pPr>
        <w:rPr>
          <w:rFonts w:ascii="Arial" w:hAnsi="Arial" w:cs="Arial"/>
          <w:sz w:val="24"/>
          <w:szCs w:val="24"/>
        </w:rPr>
      </w:pPr>
      <w:r>
        <w:rPr>
          <w:rFonts w:ascii="Arial" w:hAnsi="Arial" w:cs="Arial"/>
          <w:sz w:val="24"/>
          <w:szCs w:val="24"/>
        </w:rPr>
        <w:t>Keeping items past the due date jeopardizes</w:t>
      </w:r>
      <w:r w:rsidR="00183197">
        <w:rPr>
          <w:rFonts w:ascii="Arial" w:hAnsi="Arial" w:cs="Arial"/>
          <w:sz w:val="24"/>
          <w:szCs w:val="24"/>
        </w:rPr>
        <w:t xml:space="preserve"> the Cornette Library</w:t>
      </w:r>
      <w:r>
        <w:rPr>
          <w:rFonts w:ascii="Arial" w:hAnsi="Arial" w:cs="Arial"/>
          <w:sz w:val="24"/>
          <w:szCs w:val="24"/>
        </w:rPr>
        <w:t xml:space="preserve">’s good standing and can cause libraries to refuse requests in the future. </w:t>
      </w:r>
      <w:r w:rsidR="008F675F">
        <w:rPr>
          <w:rFonts w:ascii="Arial" w:hAnsi="Arial" w:cs="Arial"/>
          <w:sz w:val="24"/>
          <w:szCs w:val="24"/>
        </w:rPr>
        <w:t>P</w:t>
      </w:r>
      <w:r w:rsidR="00183197">
        <w:rPr>
          <w:rFonts w:ascii="Arial" w:hAnsi="Arial" w:cs="Arial"/>
          <w:sz w:val="24"/>
          <w:szCs w:val="24"/>
        </w:rPr>
        <w:t xml:space="preserve">lease return your items on time so we can maintain cordial relationships with other libraries. </w:t>
      </w:r>
    </w:p>
    <w:p w14:paraId="1DD27680" w14:textId="77777777" w:rsidR="00183A2E" w:rsidRPr="008F675F" w:rsidRDefault="00183A2E" w:rsidP="0075208F">
      <w:pPr>
        <w:rPr>
          <w:rFonts w:ascii="Arial" w:hAnsi="Arial" w:cs="Arial"/>
          <w:b/>
          <w:sz w:val="24"/>
          <w:szCs w:val="24"/>
          <w:u w:val="single"/>
        </w:rPr>
      </w:pPr>
      <w:r w:rsidRPr="008F675F">
        <w:rPr>
          <w:rFonts w:ascii="Arial" w:hAnsi="Arial" w:cs="Arial"/>
          <w:b/>
          <w:sz w:val="24"/>
          <w:szCs w:val="24"/>
          <w:u w:val="single"/>
        </w:rPr>
        <w:t>Lost Items</w:t>
      </w:r>
    </w:p>
    <w:p w14:paraId="2E18DE40" w14:textId="77777777" w:rsidR="00183197" w:rsidRPr="00183197" w:rsidRDefault="00183197" w:rsidP="0075208F">
      <w:pPr>
        <w:rPr>
          <w:rFonts w:ascii="Arial" w:hAnsi="Arial" w:cs="Arial"/>
          <w:sz w:val="24"/>
          <w:szCs w:val="24"/>
        </w:rPr>
      </w:pPr>
      <w:r>
        <w:rPr>
          <w:rFonts w:ascii="Arial" w:hAnsi="Arial" w:cs="Arial"/>
          <w:sz w:val="24"/>
          <w:szCs w:val="24"/>
        </w:rPr>
        <w:t>If you lose an ILL item, or keep it so long past the due date the item is assumed lost, we will ask the lending library for an invoice and charge you for the replacement cost. Your ILL and Cornette Library account will be suspended until you</w:t>
      </w:r>
      <w:r w:rsidR="0063048F">
        <w:rPr>
          <w:rFonts w:ascii="Arial" w:hAnsi="Arial" w:cs="Arial"/>
          <w:sz w:val="24"/>
          <w:szCs w:val="24"/>
        </w:rPr>
        <w:t xml:space="preserve"> return the item or</w:t>
      </w:r>
      <w:r>
        <w:rPr>
          <w:rFonts w:ascii="Arial" w:hAnsi="Arial" w:cs="Arial"/>
          <w:sz w:val="24"/>
          <w:szCs w:val="24"/>
        </w:rPr>
        <w:t xml:space="preserve"> pay off all fees. </w:t>
      </w:r>
    </w:p>
    <w:p w14:paraId="0B12F740" w14:textId="77777777" w:rsidR="00183A2E" w:rsidRPr="008F675F" w:rsidRDefault="00183A2E" w:rsidP="0075208F">
      <w:pPr>
        <w:rPr>
          <w:rFonts w:ascii="Arial" w:hAnsi="Arial" w:cs="Arial"/>
          <w:b/>
          <w:sz w:val="24"/>
          <w:szCs w:val="24"/>
          <w:u w:val="single"/>
        </w:rPr>
      </w:pPr>
      <w:r w:rsidRPr="008F675F">
        <w:rPr>
          <w:rFonts w:ascii="Arial" w:hAnsi="Arial" w:cs="Arial"/>
          <w:b/>
          <w:sz w:val="24"/>
          <w:szCs w:val="24"/>
          <w:u w:val="single"/>
        </w:rPr>
        <w:t>Damaged Items</w:t>
      </w:r>
    </w:p>
    <w:p w14:paraId="71A3F5FD" w14:textId="5C9C19B2" w:rsidR="00077897" w:rsidRDefault="00183197" w:rsidP="0075208F">
      <w:pPr>
        <w:rPr>
          <w:rFonts w:ascii="Arial" w:hAnsi="Arial" w:cs="Arial"/>
          <w:sz w:val="24"/>
          <w:szCs w:val="24"/>
        </w:rPr>
      </w:pPr>
      <w:r>
        <w:rPr>
          <w:rFonts w:ascii="Arial" w:hAnsi="Arial" w:cs="Arial"/>
          <w:sz w:val="24"/>
          <w:szCs w:val="24"/>
        </w:rPr>
        <w:t>The ILL department notes the condition of every item before we allow the patron to check out</w:t>
      </w:r>
      <w:r w:rsidR="00077897">
        <w:rPr>
          <w:rFonts w:ascii="Arial" w:hAnsi="Arial" w:cs="Arial"/>
          <w:sz w:val="24"/>
          <w:szCs w:val="24"/>
        </w:rPr>
        <w:t>.</w:t>
      </w:r>
      <w:r w:rsidR="00F84380">
        <w:rPr>
          <w:rFonts w:ascii="Arial" w:hAnsi="Arial" w:cs="Arial"/>
          <w:sz w:val="24"/>
          <w:szCs w:val="24"/>
        </w:rPr>
        <w:t xml:space="preserve"> If you return an item damaged, we will contact the lending library and they will decide what needs to be done. Some libraries will charge a replacement cost, which you are responsible for paying. Your ILL and Cornette Library accounts will be blocked until you pay all fees. </w:t>
      </w:r>
      <w:r w:rsidR="00580403">
        <w:rPr>
          <w:rFonts w:ascii="Arial" w:hAnsi="Arial" w:cs="Arial"/>
          <w:sz w:val="24"/>
          <w:szCs w:val="24"/>
        </w:rPr>
        <w:t>For students this will result in a hold on your academic account as well.</w:t>
      </w:r>
    </w:p>
    <w:p w14:paraId="3A20DD67" w14:textId="77777777" w:rsidR="00183A2E" w:rsidRPr="008F675F" w:rsidRDefault="00183A2E" w:rsidP="0075208F">
      <w:pPr>
        <w:rPr>
          <w:rFonts w:ascii="Arial" w:hAnsi="Arial" w:cs="Arial"/>
          <w:b/>
          <w:sz w:val="24"/>
          <w:szCs w:val="24"/>
          <w:u w:val="single"/>
        </w:rPr>
      </w:pPr>
      <w:r w:rsidRPr="008F675F">
        <w:rPr>
          <w:rFonts w:ascii="Arial" w:hAnsi="Arial" w:cs="Arial"/>
          <w:b/>
          <w:sz w:val="24"/>
          <w:szCs w:val="24"/>
          <w:u w:val="single"/>
        </w:rPr>
        <w:t>Failure to Pick Up ILL Items</w:t>
      </w:r>
    </w:p>
    <w:p w14:paraId="19DA80E0" w14:textId="77777777" w:rsidR="00077897" w:rsidRPr="00077897" w:rsidRDefault="00077897" w:rsidP="0075208F">
      <w:pPr>
        <w:rPr>
          <w:rFonts w:ascii="Arial" w:hAnsi="Arial" w:cs="Arial"/>
          <w:sz w:val="24"/>
          <w:szCs w:val="24"/>
        </w:rPr>
      </w:pPr>
      <w:r w:rsidRPr="00627AFE">
        <w:rPr>
          <w:rFonts w:ascii="Arial" w:hAnsi="Arial" w:cs="Arial"/>
          <w:sz w:val="24"/>
          <w:szCs w:val="24"/>
        </w:rPr>
        <w:t xml:space="preserve">While ILL is free of cost to patrons, it is not a free service. The library must still pay for materials and postage to send and receive items. </w:t>
      </w:r>
      <w:r w:rsidR="00956254" w:rsidRPr="00627AFE">
        <w:rPr>
          <w:rFonts w:ascii="Arial" w:hAnsi="Arial" w:cs="Arial"/>
          <w:sz w:val="24"/>
          <w:szCs w:val="24"/>
        </w:rPr>
        <w:t xml:space="preserve">Frequent failure to pick up ILL items </w:t>
      </w:r>
      <w:r w:rsidR="00AA089C" w:rsidRPr="00627AFE">
        <w:rPr>
          <w:rFonts w:ascii="Arial" w:hAnsi="Arial" w:cs="Arial"/>
          <w:sz w:val="24"/>
          <w:szCs w:val="24"/>
        </w:rPr>
        <w:t xml:space="preserve">within the semester (defined as failure to pick up items 5 times) </w:t>
      </w:r>
      <w:r w:rsidR="00956254" w:rsidRPr="00627AFE">
        <w:rPr>
          <w:rFonts w:ascii="Arial" w:hAnsi="Arial" w:cs="Arial"/>
          <w:sz w:val="24"/>
          <w:szCs w:val="24"/>
        </w:rPr>
        <w:t>will result in the librar</w:t>
      </w:r>
      <w:r w:rsidR="007F7B16" w:rsidRPr="00627AFE">
        <w:rPr>
          <w:rFonts w:ascii="Arial" w:hAnsi="Arial" w:cs="Arial"/>
          <w:sz w:val="24"/>
          <w:szCs w:val="24"/>
        </w:rPr>
        <w:t>y assessing a postage fee of $4.35</w:t>
      </w:r>
      <w:r w:rsidR="00AA089C" w:rsidRPr="00627AFE">
        <w:rPr>
          <w:rFonts w:ascii="Arial" w:hAnsi="Arial" w:cs="Arial"/>
          <w:sz w:val="24"/>
          <w:szCs w:val="24"/>
        </w:rPr>
        <w:t xml:space="preserve"> per item ordered</w:t>
      </w:r>
      <w:r w:rsidR="007F7B16" w:rsidRPr="00627AFE">
        <w:rPr>
          <w:rFonts w:ascii="Arial" w:hAnsi="Arial" w:cs="Arial"/>
          <w:sz w:val="24"/>
          <w:szCs w:val="24"/>
        </w:rPr>
        <w:t xml:space="preserve"> that you </w:t>
      </w:r>
      <w:r w:rsidR="007F7B16" w:rsidRPr="00580403">
        <w:rPr>
          <w:rFonts w:ascii="Arial" w:hAnsi="Arial" w:cs="Arial"/>
          <w:sz w:val="24"/>
          <w:szCs w:val="24"/>
          <w:u w:val="single"/>
        </w:rPr>
        <w:t>do not</w:t>
      </w:r>
      <w:r w:rsidR="007F7B16" w:rsidRPr="00627AFE">
        <w:rPr>
          <w:rFonts w:ascii="Arial" w:hAnsi="Arial" w:cs="Arial"/>
          <w:sz w:val="24"/>
          <w:szCs w:val="24"/>
        </w:rPr>
        <w:t xml:space="preserve"> pick up</w:t>
      </w:r>
      <w:r w:rsidR="00956254" w:rsidRPr="00627AFE">
        <w:rPr>
          <w:rFonts w:ascii="Arial" w:hAnsi="Arial" w:cs="Arial"/>
          <w:sz w:val="24"/>
          <w:szCs w:val="24"/>
        </w:rPr>
        <w:t>.</w:t>
      </w:r>
      <w:r w:rsidR="00956254">
        <w:rPr>
          <w:rFonts w:ascii="Arial" w:hAnsi="Arial" w:cs="Arial"/>
          <w:sz w:val="24"/>
          <w:szCs w:val="24"/>
        </w:rPr>
        <w:t xml:space="preserve"> </w:t>
      </w:r>
    </w:p>
    <w:p w14:paraId="22B8FC3C" w14:textId="77777777" w:rsidR="00183A2E" w:rsidRPr="008F675F" w:rsidRDefault="00183A2E" w:rsidP="0075208F">
      <w:pPr>
        <w:rPr>
          <w:rFonts w:ascii="Arial" w:hAnsi="Arial" w:cs="Arial"/>
          <w:b/>
          <w:sz w:val="24"/>
          <w:szCs w:val="24"/>
          <w:u w:val="single"/>
        </w:rPr>
      </w:pPr>
      <w:r w:rsidRPr="008F675F">
        <w:rPr>
          <w:rFonts w:ascii="Arial" w:hAnsi="Arial" w:cs="Arial"/>
          <w:b/>
          <w:sz w:val="24"/>
          <w:szCs w:val="24"/>
          <w:u w:val="single"/>
        </w:rPr>
        <w:t>Academic Holds</w:t>
      </w:r>
    </w:p>
    <w:p w14:paraId="2DB1491D" w14:textId="4C4C75A7" w:rsidR="000C0B16" w:rsidRPr="00E92D75" w:rsidRDefault="002C1ED2" w:rsidP="0075208F">
      <w:pPr>
        <w:rPr>
          <w:rFonts w:ascii="Arial" w:hAnsi="Arial" w:cs="Arial"/>
          <w:sz w:val="24"/>
          <w:szCs w:val="24"/>
        </w:rPr>
      </w:pPr>
      <w:r>
        <w:rPr>
          <w:rFonts w:ascii="Arial" w:hAnsi="Arial" w:cs="Arial"/>
          <w:sz w:val="24"/>
          <w:szCs w:val="24"/>
        </w:rPr>
        <w:t>Student f</w:t>
      </w:r>
      <w:r w:rsidR="00AC2186">
        <w:rPr>
          <w:rFonts w:ascii="Arial" w:hAnsi="Arial" w:cs="Arial"/>
          <w:sz w:val="24"/>
          <w:szCs w:val="24"/>
        </w:rPr>
        <w:t xml:space="preserve">ailure to return ILL items will result in a hold placed on your academic account. You will not be able to obtain transcripts, register for classes, or receive grades until the item is returned or all fees are paid. </w:t>
      </w:r>
    </w:p>
    <w:p w14:paraId="054EA3AC" w14:textId="77777777" w:rsidR="001A35D4" w:rsidRPr="008F675F" w:rsidRDefault="001A35D4" w:rsidP="0075208F">
      <w:pPr>
        <w:rPr>
          <w:rFonts w:ascii="Arial" w:hAnsi="Arial" w:cs="Arial"/>
          <w:b/>
          <w:sz w:val="24"/>
          <w:szCs w:val="24"/>
          <w:u w:val="single"/>
        </w:rPr>
      </w:pPr>
      <w:r w:rsidRPr="008F675F">
        <w:rPr>
          <w:rFonts w:ascii="Arial" w:hAnsi="Arial" w:cs="Arial"/>
          <w:b/>
          <w:sz w:val="24"/>
          <w:szCs w:val="24"/>
          <w:u w:val="single"/>
        </w:rPr>
        <w:t xml:space="preserve">Faculty </w:t>
      </w:r>
    </w:p>
    <w:p w14:paraId="34E9B18F" w14:textId="0F5DECC1" w:rsidR="0039535C" w:rsidRPr="00F23BDA" w:rsidRDefault="00257B6C" w:rsidP="0075208F">
      <w:pPr>
        <w:rPr>
          <w:rFonts w:ascii="Arial" w:hAnsi="Arial" w:cs="Arial"/>
          <w:sz w:val="24"/>
          <w:szCs w:val="24"/>
        </w:rPr>
      </w:pPr>
      <w:r w:rsidRPr="009D2E80">
        <w:rPr>
          <w:rFonts w:ascii="Arial" w:hAnsi="Arial" w:cs="Arial"/>
          <w:sz w:val="24"/>
          <w:szCs w:val="24"/>
          <w:u w:val="single"/>
        </w:rPr>
        <w:t>Frequent</w:t>
      </w:r>
      <w:r w:rsidR="009D2E80" w:rsidRPr="009D2E80">
        <w:rPr>
          <w:rFonts w:ascii="Arial" w:hAnsi="Arial" w:cs="Arial"/>
          <w:sz w:val="24"/>
          <w:szCs w:val="24"/>
          <w:u w:val="single"/>
        </w:rPr>
        <w:t xml:space="preserve"> (defined as failure to return items 5 times</w:t>
      </w:r>
      <w:r w:rsidR="009D2E80">
        <w:rPr>
          <w:rFonts w:ascii="Arial" w:hAnsi="Arial" w:cs="Arial"/>
          <w:sz w:val="24"/>
          <w:szCs w:val="24"/>
          <w:u w:val="single"/>
        </w:rPr>
        <w:t xml:space="preserve"> in a semester</w:t>
      </w:r>
      <w:r w:rsidR="009D2E80" w:rsidRPr="009D2E80">
        <w:rPr>
          <w:rFonts w:ascii="Arial" w:hAnsi="Arial" w:cs="Arial"/>
          <w:sz w:val="24"/>
          <w:szCs w:val="24"/>
          <w:u w:val="single"/>
        </w:rPr>
        <w:t>) failure</w:t>
      </w:r>
      <w:r w:rsidRPr="009D2E80">
        <w:rPr>
          <w:rFonts w:ascii="Arial" w:hAnsi="Arial" w:cs="Arial"/>
          <w:sz w:val="24"/>
          <w:szCs w:val="24"/>
          <w:u w:val="single"/>
        </w:rPr>
        <w:t xml:space="preserve"> to return</w:t>
      </w:r>
      <w:r w:rsidRPr="00EC4EDC">
        <w:rPr>
          <w:rFonts w:ascii="Arial" w:hAnsi="Arial" w:cs="Arial"/>
          <w:sz w:val="24"/>
          <w:szCs w:val="24"/>
          <w:u w:val="single"/>
        </w:rPr>
        <w:t xml:space="preserve"> ILL items on time will</w:t>
      </w:r>
      <w:r w:rsidR="004C1197" w:rsidRPr="00EC4EDC">
        <w:rPr>
          <w:rFonts w:ascii="Arial" w:hAnsi="Arial" w:cs="Arial"/>
          <w:sz w:val="24"/>
          <w:szCs w:val="24"/>
          <w:u w:val="single"/>
        </w:rPr>
        <w:t xml:space="preserve"> result in all items being restricted to “In-Library Use Only”</w:t>
      </w:r>
      <w:r w:rsidR="004C1197">
        <w:rPr>
          <w:rFonts w:ascii="Arial" w:hAnsi="Arial" w:cs="Arial"/>
          <w:sz w:val="24"/>
          <w:szCs w:val="24"/>
        </w:rPr>
        <w:t xml:space="preserve"> for the following semester. Continued offenses will result in all items being restricted to “In-Library Use Only” for an entire calendar year. Repeat offenses after the yearlong </w:t>
      </w:r>
      <w:r w:rsidR="004C1197">
        <w:rPr>
          <w:rFonts w:ascii="Arial" w:hAnsi="Arial" w:cs="Arial"/>
          <w:sz w:val="24"/>
          <w:szCs w:val="24"/>
        </w:rPr>
        <w:lastRenderedPageBreak/>
        <w:t xml:space="preserve">restriction will result in complete suspension of your ILL privileges, which can only be reinstated at the discretion of the Director of Cornette Library. </w:t>
      </w:r>
    </w:p>
    <w:p w14:paraId="044D9E02" w14:textId="77777777" w:rsidR="00183A2E" w:rsidRDefault="00183A2E" w:rsidP="0075208F">
      <w:pPr>
        <w:rPr>
          <w:rFonts w:ascii="Arial" w:hAnsi="Arial" w:cs="Arial"/>
          <w:b/>
          <w:sz w:val="24"/>
          <w:szCs w:val="24"/>
          <w:u w:val="single"/>
        </w:rPr>
      </w:pPr>
      <w:r>
        <w:rPr>
          <w:rFonts w:ascii="Arial" w:hAnsi="Arial" w:cs="Arial"/>
          <w:b/>
          <w:sz w:val="24"/>
          <w:szCs w:val="24"/>
          <w:u w:val="single"/>
        </w:rPr>
        <w:t>Appeals Process</w:t>
      </w:r>
    </w:p>
    <w:p w14:paraId="30B36B26" w14:textId="77777777" w:rsidR="00980203" w:rsidRPr="00980203" w:rsidRDefault="00D70B23" w:rsidP="0075208F">
      <w:pPr>
        <w:rPr>
          <w:rFonts w:ascii="Arial" w:hAnsi="Arial" w:cs="Arial"/>
          <w:sz w:val="24"/>
          <w:szCs w:val="24"/>
        </w:rPr>
      </w:pPr>
      <w:r>
        <w:rPr>
          <w:rFonts w:ascii="Arial" w:hAnsi="Arial" w:cs="Arial"/>
          <w:sz w:val="24"/>
          <w:szCs w:val="24"/>
        </w:rPr>
        <w:t>If you believe a consequence has been levied against your privileges in error, you may appeal to the Cornette Library ILL department</w:t>
      </w:r>
      <w:r w:rsidR="0061501A">
        <w:rPr>
          <w:rFonts w:ascii="Arial" w:hAnsi="Arial" w:cs="Arial"/>
          <w:sz w:val="24"/>
          <w:szCs w:val="24"/>
        </w:rPr>
        <w:t xml:space="preserve"> either in-person or via email</w:t>
      </w:r>
      <w:r>
        <w:rPr>
          <w:rFonts w:ascii="Arial" w:hAnsi="Arial" w:cs="Arial"/>
          <w:sz w:val="24"/>
          <w:szCs w:val="24"/>
        </w:rPr>
        <w:t xml:space="preserve">. We will investigate the matter and correct any errors on our part. </w:t>
      </w:r>
    </w:p>
    <w:p w14:paraId="6E226206" w14:textId="77777777" w:rsidR="00183A2E" w:rsidRDefault="00183A2E" w:rsidP="0075208F">
      <w:pPr>
        <w:rPr>
          <w:rFonts w:ascii="Arial" w:hAnsi="Arial" w:cs="Arial"/>
          <w:b/>
          <w:sz w:val="24"/>
          <w:szCs w:val="24"/>
          <w:u w:val="single"/>
        </w:rPr>
      </w:pPr>
      <w:r>
        <w:rPr>
          <w:rFonts w:ascii="Arial" w:hAnsi="Arial" w:cs="Arial"/>
          <w:b/>
          <w:sz w:val="24"/>
          <w:szCs w:val="24"/>
          <w:u w:val="single"/>
        </w:rPr>
        <w:t xml:space="preserve">Copyright </w:t>
      </w:r>
    </w:p>
    <w:p w14:paraId="38177C7D" w14:textId="706F0EC9" w:rsidR="00D67F48" w:rsidRDefault="000C0B16" w:rsidP="00F23BDA">
      <w:pPr>
        <w:rPr>
          <w:rFonts w:ascii="Arial" w:hAnsi="Arial" w:cs="Arial"/>
          <w:sz w:val="24"/>
          <w:szCs w:val="24"/>
        </w:rPr>
      </w:pPr>
      <w:r>
        <w:rPr>
          <w:rFonts w:ascii="Arial" w:hAnsi="Arial" w:cs="Arial"/>
          <w:sz w:val="24"/>
          <w:szCs w:val="24"/>
        </w:rPr>
        <w:t>In accordance with copyright law, a</w:t>
      </w:r>
      <w:r w:rsidR="00F23BDA">
        <w:rPr>
          <w:rFonts w:ascii="Arial" w:hAnsi="Arial" w:cs="Arial"/>
          <w:sz w:val="24"/>
          <w:szCs w:val="24"/>
        </w:rPr>
        <w:t>ll ILL items are only for individual use. Please do not</w:t>
      </w:r>
      <w:r w:rsidR="00163E10">
        <w:rPr>
          <w:rFonts w:ascii="Arial" w:hAnsi="Arial" w:cs="Arial"/>
          <w:sz w:val="24"/>
          <w:szCs w:val="24"/>
        </w:rPr>
        <w:t xml:space="preserve"> order</w:t>
      </w:r>
      <w:r w:rsidR="00F23BDA">
        <w:rPr>
          <w:rFonts w:ascii="Arial" w:hAnsi="Arial" w:cs="Arial"/>
          <w:sz w:val="24"/>
          <w:szCs w:val="24"/>
        </w:rPr>
        <w:t xml:space="preserve"> ILL items with the intention of </w:t>
      </w:r>
      <w:r w:rsidR="00207653">
        <w:rPr>
          <w:rFonts w:ascii="Arial" w:hAnsi="Arial" w:cs="Arial"/>
          <w:sz w:val="24"/>
          <w:szCs w:val="24"/>
        </w:rPr>
        <w:t xml:space="preserve">using </w:t>
      </w:r>
      <w:r w:rsidR="002C1ED2">
        <w:rPr>
          <w:rFonts w:ascii="Arial" w:hAnsi="Arial" w:cs="Arial"/>
          <w:sz w:val="24"/>
          <w:szCs w:val="24"/>
        </w:rPr>
        <w:t xml:space="preserve">them in your class or </w:t>
      </w:r>
      <w:r w:rsidR="00F23BDA">
        <w:rPr>
          <w:rFonts w:ascii="Arial" w:hAnsi="Arial" w:cs="Arial"/>
          <w:sz w:val="24"/>
          <w:szCs w:val="24"/>
        </w:rPr>
        <w:t>uploading/distr</w:t>
      </w:r>
      <w:r>
        <w:rPr>
          <w:rFonts w:ascii="Arial" w:hAnsi="Arial" w:cs="Arial"/>
          <w:sz w:val="24"/>
          <w:szCs w:val="24"/>
        </w:rPr>
        <w:t>ibuting copies to others.</w:t>
      </w:r>
      <w:bookmarkEnd w:id="0"/>
    </w:p>
    <w:p w14:paraId="6B4F5D31" w14:textId="77777777" w:rsidR="00096D7A" w:rsidRPr="00096D7A" w:rsidRDefault="00096D7A" w:rsidP="00096D7A">
      <w:pPr>
        <w:pStyle w:val="NormalWeb"/>
        <w:shd w:val="clear" w:color="auto" w:fill="FFFFFF"/>
        <w:spacing w:before="0" w:beforeAutospacing="0"/>
        <w:rPr>
          <w:rFonts w:ascii="Arial" w:hAnsi="Arial" w:cs="Arial"/>
          <w:color w:val="212529"/>
        </w:rPr>
      </w:pPr>
      <w:r w:rsidRPr="00096D7A">
        <w:rPr>
          <w:rFonts w:ascii="Arial" w:hAnsi="Arial" w:cs="Arial"/>
          <w:color w:val="212529"/>
        </w:rPr>
        <w:t>Interlibrary Loan strives to provide our patrons access to materials that we do not physically own or license. In this regard, the library is limited by </w:t>
      </w:r>
      <w:hyperlink r:id="rId12" w:history="1">
        <w:r w:rsidRPr="00096D7A">
          <w:rPr>
            <w:rStyle w:val="Hyperlink"/>
            <w:rFonts w:ascii="Arial" w:hAnsi="Arial" w:cs="Arial"/>
            <w:b/>
            <w:bCs/>
          </w:rPr>
          <w:t>Section 108 of the Copyright Law</w:t>
        </w:r>
      </w:hyperlink>
      <w:r w:rsidRPr="00096D7A">
        <w:rPr>
          <w:rFonts w:ascii="Arial" w:hAnsi="Arial" w:cs="Arial"/>
          <w:color w:val="212529"/>
        </w:rPr>
        <w:t>, </w:t>
      </w:r>
      <w:hyperlink r:id="rId13" w:history="1">
        <w:r w:rsidRPr="00096D7A">
          <w:rPr>
            <w:rStyle w:val="Hyperlink"/>
            <w:rFonts w:ascii="Arial" w:hAnsi="Arial" w:cs="Arial"/>
            <w:b/>
            <w:bCs/>
          </w:rPr>
          <w:t>CONTU Guidelines</w:t>
        </w:r>
      </w:hyperlink>
      <w:r w:rsidRPr="00096D7A">
        <w:rPr>
          <w:rFonts w:ascii="Arial" w:hAnsi="Arial" w:cs="Arial"/>
          <w:color w:val="212529"/>
        </w:rPr>
        <w:t>, and licensing agreements. While copyright compliance is the responsibility of the patron (you), the Library cannot fulfill a request if we:</w:t>
      </w:r>
    </w:p>
    <w:p w14:paraId="5EB705F4"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have notice that a copy will be used for a purpose other than private study, scholarship, or research.</w:t>
      </w:r>
    </w:p>
    <w:p w14:paraId="2E6C43DF"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are aware or have substantial reason to believe that it is engaging in the related or concerted reproduction or distribution of multiple copies or phonorecords of the same material.</w:t>
      </w:r>
    </w:p>
    <w:p w14:paraId="0A74A0E0"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receive multiple requests from the same patron for articles/sections from the same issue or a larger collection of works.</w:t>
      </w:r>
    </w:p>
    <w:p w14:paraId="374C6334"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receive multiple requests from all patrons that exceed five articles from the last five years of a single journal title within one calendar year.</w:t>
      </w:r>
    </w:p>
    <w:p w14:paraId="088693B7"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receive a photocopy request that exceeds 10% or 1 chapter (whichever is less) of a book.</w:t>
      </w:r>
    </w:p>
    <w:p w14:paraId="2DDD9472" w14:textId="77777777" w:rsidR="00096D7A" w:rsidRPr="00096D7A" w:rsidRDefault="00096D7A" w:rsidP="00096D7A">
      <w:pPr>
        <w:numPr>
          <w:ilvl w:val="0"/>
          <w:numId w:val="6"/>
        </w:numPr>
        <w:shd w:val="clear" w:color="auto" w:fill="FFFFFF"/>
        <w:spacing w:before="100" w:beforeAutospacing="1" w:after="100" w:afterAutospacing="1" w:line="240" w:lineRule="auto"/>
        <w:rPr>
          <w:rFonts w:ascii="Arial" w:hAnsi="Arial" w:cs="Arial"/>
          <w:color w:val="212529"/>
          <w:sz w:val="24"/>
          <w:szCs w:val="24"/>
        </w:rPr>
      </w:pPr>
      <w:r w:rsidRPr="00096D7A">
        <w:rPr>
          <w:rFonts w:ascii="Arial" w:hAnsi="Arial" w:cs="Arial"/>
          <w:color w:val="212529"/>
          <w:sz w:val="24"/>
          <w:szCs w:val="24"/>
        </w:rPr>
        <w:t>receive a copy request for a musical work, a pictorial, graphic, sculptural work, a motion picture, or other audiovisual work that is not dealing with the news, unless contained in a larger published work.</w:t>
      </w:r>
    </w:p>
    <w:p w14:paraId="1C43BB60" w14:textId="77777777" w:rsidR="00096D7A" w:rsidRPr="00F23BDA" w:rsidRDefault="00096D7A" w:rsidP="00F23BDA">
      <w:pPr>
        <w:rPr>
          <w:rFonts w:ascii="Arial" w:hAnsi="Arial" w:cs="Arial"/>
          <w:sz w:val="24"/>
          <w:szCs w:val="24"/>
        </w:rPr>
      </w:pPr>
    </w:p>
    <w:sectPr w:rsidR="00096D7A" w:rsidRPr="00F23B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9DBE5" w14:textId="77777777" w:rsidR="007E6D43" w:rsidRDefault="007E6D43" w:rsidP="00854778">
      <w:pPr>
        <w:spacing w:after="0" w:line="240" w:lineRule="auto"/>
      </w:pPr>
      <w:r>
        <w:separator/>
      </w:r>
    </w:p>
  </w:endnote>
  <w:endnote w:type="continuationSeparator" w:id="0">
    <w:p w14:paraId="3D32F5FD" w14:textId="77777777" w:rsidR="007E6D43" w:rsidRDefault="007E6D43" w:rsidP="0085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644A" w14:textId="77777777" w:rsidR="001E2E19" w:rsidRDefault="001E2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10DA" w14:textId="2A323D0E" w:rsidR="004C1197" w:rsidRDefault="004C1197">
    <w:pPr>
      <w:pStyle w:val="Footer"/>
    </w:pPr>
    <w:r>
      <w:t xml:space="preserve">Revised </w:t>
    </w:r>
    <w:r w:rsidR="001E2E19">
      <w:t>7/16/25</w:t>
    </w:r>
    <w:r>
      <w:t xml:space="preserve"> </w:t>
    </w:r>
  </w:p>
  <w:p w14:paraId="504E6837" w14:textId="77777777" w:rsidR="00854778" w:rsidRDefault="0085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AA91" w14:textId="77777777" w:rsidR="001E2E19" w:rsidRDefault="001E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8812" w14:textId="77777777" w:rsidR="007E6D43" w:rsidRDefault="007E6D43" w:rsidP="00854778">
      <w:pPr>
        <w:spacing w:after="0" w:line="240" w:lineRule="auto"/>
      </w:pPr>
      <w:r>
        <w:separator/>
      </w:r>
    </w:p>
  </w:footnote>
  <w:footnote w:type="continuationSeparator" w:id="0">
    <w:p w14:paraId="767B6D02" w14:textId="77777777" w:rsidR="007E6D43" w:rsidRDefault="007E6D43" w:rsidP="0085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2A0B" w14:textId="77777777" w:rsidR="001E2E19" w:rsidRDefault="001E2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2492" w14:textId="77777777" w:rsidR="001E2E19" w:rsidRDefault="001E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A73B4" w14:textId="77777777" w:rsidR="001E2E19" w:rsidRDefault="001E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683D"/>
    <w:multiLevelType w:val="hybridMultilevel"/>
    <w:tmpl w:val="6A90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72290"/>
    <w:multiLevelType w:val="hybridMultilevel"/>
    <w:tmpl w:val="56D4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55E7F"/>
    <w:multiLevelType w:val="hybridMultilevel"/>
    <w:tmpl w:val="82A2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9788B"/>
    <w:multiLevelType w:val="hybridMultilevel"/>
    <w:tmpl w:val="806A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A3E35"/>
    <w:multiLevelType w:val="multilevel"/>
    <w:tmpl w:val="8A8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E5F94"/>
    <w:multiLevelType w:val="hybridMultilevel"/>
    <w:tmpl w:val="FB5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538884">
    <w:abstractNumId w:val="2"/>
  </w:num>
  <w:num w:numId="2" w16cid:durableId="515314510">
    <w:abstractNumId w:val="1"/>
  </w:num>
  <w:num w:numId="3" w16cid:durableId="694618657">
    <w:abstractNumId w:val="5"/>
  </w:num>
  <w:num w:numId="4" w16cid:durableId="1702629130">
    <w:abstractNumId w:val="3"/>
  </w:num>
  <w:num w:numId="5" w16cid:durableId="361514905">
    <w:abstractNumId w:val="0"/>
  </w:num>
  <w:num w:numId="6" w16cid:durableId="498422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78"/>
    <w:rsid w:val="00026299"/>
    <w:rsid w:val="000567BA"/>
    <w:rsid w:val="00077897"/>
    <w:rsid w:val="0009152E"/>
    <w:rsid w:val="000938E1"/>
    <w:rsid w:val="00096D7A"/>
    <w:rsid w:val="000C0B16"/>
    <w:rsid w:val="000D1B0E"/>
    <w:rsid w:val="000F09BF"/>
    <w:rsid w:val="00107AA8"/>
    <w:rsid w:val="00114E9C"/>
    <w:rsid w:val="00117A64"/>
    <w:rsid w:val="001614BE"/>
    <w:rsid w:val="00163E10"/>
    <w:rsid w:val="00183197"/>
    <w:rsid w:val="00183A2E"/>
    <w:rsid w:val="0018484A"/>
    <w:rsid w:val="001A35D4"/>
    <w:rsid w:val="001C1929"/>
    <w:rsid w:val="001E2E19"/>
    <w:rsid w:val="001F5101"/>
    <w:rsid w:val="00207653"/>
    <w:rsid w:val="002345EF"/>
    <w:rsid w:val="00257B6C"/>
    <w:rsid w:val="00292B1D"/>
    <w:rsid w:val="002C1ED2"/>
    <w:rsid w:val="00387F25"/>
    <w:rsid w:val="0039535C"/>
    <w:rsid w:val="003C6202"/>
    <w:rsid w:val="003D6C4F"/>
    <w:rsid w:val="0041645D"/>
    <w:rsid w:val="0045311E"/>
    <w:rsid w:val="004C1197"/>
    <w:rsid w:val="004E454D"/>
    <w:rsid w:val="00516DF6"/>
    <w:rsid w:val="00580403"/>
    <w:rsid w:val="005F6EF9"/>
    <w:rsid w:val="0061501A"/>
    <w:rsid w:val="00627AFE"/>
    <w:rsid w:val="0063048F"/>
    <w:rsid w:val="00632C65"/>
    <w:rsid w:val="00637892"/>
    <w:rsid w:val="006478F7"/>
    <w:rsid w:val="006651F3"/>
    <w:rsid w:val="00683840"/>
    <w:rsid w:val="006906BA"/>
    <w:rsid w:val="006C7D9C"/>
    <w:rsid w:val="0074649C"/>
    <w:rsid w:val="0075208F"/>
    <w:rsid w:val="0076684C"/>
    <w:rsid w:val="007A4D14"/>
    <w:rsid w:val="007A5941"/>
    <w:rsid w:val="007E6D43"/>
    <w:rsid w:val="007F7B16"/>
    <w:rsid w:val="00806662"/>
    <w:rsid w:val="00854778"/>
    <w:rsid w:val="00872EC1"/>
    <w:rsid w:val="00891070"/>
    <w:rsid w:val="008D4EAF"/>
    <w:rsid w:val="008F675F"/>
    <w:rsid w:val="00956254"/>
    <w:rsid w:val="00980203"/>
    <w:rsid w:val="00997BA4"/>
    <w:rsid w:val="009D2E80"/>
    <w:rsid w:val="009F5280"/>
    <w:rsid w:val="00A031B3"/>
    <w:rsid w:val="00A257AC"/>
    <w:rsid w:val="00A54FCC"/>
    <w:rsid w:val="00A657B8"/>
    <w:rsid w:val="00A93BFA"/>
    <w:rsid w:val="00AA089C"/>
    <w:rsid w:val="00AA7962"/>
    <w:rsid w:val="00AC2186"/>
    <w:rsid w:val="00B24754"/>
    <w:rsid w:val="00B405C4"/>
    <w:rsid w:val="00BA34E1"/>
    <w:rsid w:val="00BB0696"/>
    <w:rsid w:val="00C14802"/>
    <w:rsid w:val="00C42431"/>
    <w:rsid w:val="00CA4A7B"/>
    <w:rsid w:val="00CC23D8"/>
    <w:rsid w:val="00D020D1"/>
    <w:rsid w:val="00D41322"/>
    <w:rsid w:val="00D67F48"/>
    <w:rsid w:val="00D70B23"/>
    <w:rsid w:val="00E042E3"/>
    <w:rsid w:val="00E057D8"/>
    <w:rsid w:val="00E12CFA"/>
    <w:rsid w:val="00E65F74"/>
    <w:rsid w:val="00E92D75"/>
    <w:rsid w:val="00EB6239"/>
    <w:rsid w:val="00EC4EDC"/>
    <w:rsid w:val="00F018E9"/>
    <w:rsid w:val="00F23BDA"/>
    <w:rsid w:val="00F24458"/>
    <w:rsid w:val="00F452F9"/>
    <w:rsid w:val="00F84380"/>
    <w:rsid w:val="00F84E4E"/>
    <w:rsid w:val="00F91CA4"/>
    <w:rsid w:val="00FC1A71"/>
    <w:rsid w:val="00FF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C874"/>
  <w15:chartTrackingRefBased/>
  <w15:docId w15:val="{C3EF8CAF-4F7C-4957-A7C7-62C9B327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78"/>
  </w:style>
  <w:style w:type="paragraph" w:styleId="Footer">
    <w:name w:val="footer"/>
    <w:basedOn w:val="Normal"/>
    <w:link w:val="FooterChar"/>
    <w:uiPriority w:val="99"/>
    <w:unhideWhenUsed/>
    <w:rsid w:val="0085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78"/>
  </w:style>
  <w:style w:type="paragraph" w:styleId="ListParagraph">
    <w:name w:val="List Paragraph"/>
    <w:basedOn w:val="Normal"/>
    <w:uiPriority w:val="34"/>
    <w:qFormat/>
    <w:rsid w:val="00C14802"/>
    <w:pPr>
      <w:ind w:left="720"/>
      <w:contextualSpacing/>
    </w:pPr>
  </w:style>
  <w:style w:type="character" w:styleId="Hyperlink">
    <w:name w:val="Hyperlink"/>
    <w:basedOn w:val="DefaultParagraphFont"/>
    <w:uiPriority w:val="99"/>
    <w:unhideWhenUsed/>
    <w:rsid w:val="00F452F9"/>
    <w:rPr>
      <w:color w:val="0563C1" w:themeColor="hyperlink"/>
      <w:u w:val="single"/>
    </w:rPr>
  </w:style>
  <w:style w:type="paragraph" w:styleId="BalloonText">
    <w:name w:val="Balloon Text"/>
    <w:basedOn w:val="Normal"/>
    <w:link w:val="BalloonTextChar"/>
    <w:uiPriority w:val="99"/>
    <w:semiHidden/>
    <w:unhideWhenUsed/>
    <w:rsid w:val="00091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2E"/>
    <w:rPr>
      <w:rFonts w:ascii="Segoe UI" w:hAnsi="Segoe UI" w:cs="Segoe UI"/>
      <w:sz w:val="18"/>
      <w:szCs w:val="18"/>
    </w:rPr>
  </w:style>
  <w:style w:type="character" w:styleId="UnresolvedMention">
    <w:name w:val="Unresolved Mention"/>
    <w:basedOn w:val="DefaultParagraphFont"/>
    <w:uiPriority w:val="99"/>
    <w:semiHidden/>
    <w:unhideWhenUsed/>
    <w:rsid w:val="00CC23D8"/>
    <w:rPr>
      <w:color w:val="605E5C"/>
      <w:shd w:val="clear" w:color="auto" w:fill="E1DFDD"/>
    </w:rPr>
  </w:style>
  <w:style w:type="paragraph" w:styleId="NormalWeb">
    <w:name w:val="Normal (Web)"/>
    <w:basedOn w:val="Normal"/>
    <w:uiPriority w:val="99"/>
    <w:semiHidden/>
    <w:unhideWhenUsed/>
    <w:rsid w:val="00096D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157790">
      <w:bodyDiv w:val="1"/>
      <w:marLeft w:val="0"/>
      <w:marRight w:val="0"/>
      <w:marTop w:val="0"/>
      <w:marBottom w:val="0"/>
      <w:divBdr>
        <w:top w:val="none" w:sz="0" w:space="0" w:color="auto"/>
        <w:left w:val="none" w:sz="0" w:space="0" w:color="auto"/>
        <w:bottom w:val="none" w:sz="0" w:space="0" w:color="auto"/>
        <w:right w:val="none" w:sz="0" w:space="0" w:color="auto"/>
      </w:divBdr>
    </w:div>
    <w:div w:id="14878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l@wtamu.edu" TargetMode="External"/><Relationship Id="rId13" Type="http://schemas.openxmlformats.org/officeDocument/2006/relationships/hyperlink" Target="http://digital-law-online.info/CONTU/contu-toc.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uscode/text/17/1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l@wtam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ll@wtam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ll@wtam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7027-F3D3-46A1-A8BB-C6620666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Ferril, Madison</dc:creator>
  <cp:keywords/>
  <dc:description/>
  <cp:lastModifiedBy>Vizzini, Beth A.</cp:lastModifiedBy>
  <cp:revision>4</cp:revision>
  <cp:lastPrinted>2024-04-03T21:48:00Z</cp:lastPrinted>
  <dcterms:created xsi:type="dcterms:W3CDTF">2025-07-16T16:04:00Z</dcterms:created>
  <dcterms:modified xsi:type="dcterms:W3CDTF">2025-07-18T18:19:00Z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80e953-9b6b-468f-8427-2c8321bc8283_Enabled">
    <vt:lpwstr>true</vt:lpwstr>
  </property>
  <property fmtid="{D5CDD505-2E9C-101B-9397-08002B2CF9AE}" pid="3" name="MSIP_Label_ca80e953-9b6b-468f-8427-2c8321bc8283_SetDate">
    <vt:lpwstr>2024-08-08T04:40:34Z</vt:lpwstr>
  </property>
  <property fmtid="{D5CDD505-2E9C-101B-9397-08002B2CF9AE}" pid="4" name="MSIP_Label_ca80e953-9b6b-468f-8427-2c8321bc8283_Method">
    <vt:lpwstr>Standard</vt:lpwstr>
  </property>
  <property fmtid="{D5CDD505-2E9C-101B-9397-08002B2CF9AE}" pid="5" name="MSIP_Label_ca80e953-9b6b-468f-8427-2c8321bc8283_Name">
    <vt:lpwstr>University-Internal</vt:lpwstr>
  </property>
  <property fmtid="{D5CDD505-2E9C-101B-9397-08002B2CF9AE}" pid="6" name="MSIP_Label_ca80e953-9b6b-468f-8427-2c8321bc8283_SiteId">
    <vt:lpwstr>eed99d2e-3551-4ec5-9e90-10a7ff3e13a2</vt:lpwstr>
  </property>
  <property fmtid="{D5CDD505-2E9C-101B-9397-08002B2CF9AE}" pid="7" name="MSIP_Label_ca80e953-9b6b-468f-8427-2c8321bc8283_ActionId">
    <vt:lpwstr>29322428-46d0-4d53-8ca3-772c0271f9f4</vt:lpwstr>
  </property>
  <property fmtid="{D5CDD505-2E9C-101B-9397-08002B2CF9AE}" pid="8" name="MSIP_Label_ca80e953-9b6b-468f-8427-2c8321bc8283_ContentBits">
    <vt:lpwstr>0</vt:lpwstr>
  </property>
</Properties>
</file>